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1B1B1B"/>
          <w:sz w:val="24"/>
          <w:szCs w:val="24"/>
          <w:shd w:val="clear" w:color="auto" w:fill="FFFFFF"/>
        </w:rPr>
      </w:pPr>
    </w:p>
    <w:p w:rsidR="00594735" w:rsidRPr="007813BB" w:rsidRDefault="00594735" w:rsidP="007813BB">
      <w:pPr>
        <w:spacing w:after="0" w:line="360" w:lineRule="auto"/>
        <w:jc w:val="center"/>
        <w:rPr>
          <w:rFonts w:ascii="Times New Roman" w:hAnsi="Times New Roman" w:cs="Times New Roman"/>
          <w:b/>
          <w:color w:val="1B1B1B"/>
          <w:sz w:val="24"/>
          <w:szCs w:val="24"/>
          <w:shd w:val="clear" w:color="auto" w:fill="FFFFFF"/>
        </w:rPr>
      </w:pPr>
      <w:r w:rsidRPr="007813BB">
        <w:rPr>
          <w:rFonts w:ascii="Times New Roman" w:hAnsi="Times New Roman" w:cs="Times New Roman"/>
          <w:b/>
          <w:color w:val="1B1B1B"/>
          <w:sz w:val="24"/>
          <w:szCs w:val="24"/>
          <w:shd w:val="clear" w:color="auto" w:fill="FFFFFF"/>
        </w:rPr>
        <w:t>Culture Counts: A Concise Introduction to Cultural Anthropology</w:t>
      </w:r>
    </w:p>
    <w:p w:rsidR="00594735" w:rsidRPr="007813BB" w:rsidRDefault="00594735" w:rsidP="007813BB">
      <w:pPr>
        <w:spacing w:after="0" w:line="360" w:lineRule="auto"/>
        <w:jc w:val="center"/>
        <w:rPr>
          <w:rFonts w:ascii="Times New Roman" w:hAnsi="Times New Roman" w:cs="Times New Roman"/>
          <w:color w:val="1B1B1B"/>
          <w:sz w:val="24"/>
          <w:szCs w:val="24"/>
          <w:shd w:val="clear" w:color="auto" w:fill="FFFFFF"/>
        </w:rPr>
      </w:pPr>
      <w:r w:rsidRPr="007813BB">
        <w:rPr>
          <w:rFonts w:ascii="Times New Roman" w:hAnsi="Times New Roman" w:cs="Times New Roman"/>
          <w:color w:val="1B1B1B"/>
          <w:sz w:val="24"/>
          <w:szCs w:val="24"/>
          <w:shd w:val="clear" w:color="auto" w:fill="FFFFFF"/>
        </w:rPr>
        <w:t>Name</w:t>
      </w:r>
    </w:p>
    <w:p w:rsidR="00594735" w:rsidRPr="007813BB" w:rsidRDefault="00594735" w:rsidP="007813BB">
      <w:pPr>
        <w:spacing w:after="0" w:line="360" w:lineRule="auto"/>
        <w:jc w:val="center"/>
        <w:rPr>
          <w:rFonts w:ascii="Times New Roman" w:hAnsi="Times New Roman" w:cs="Times New Roman"/>
          <w:color w:val="1B1B1B"/>
          <w:sz w:val="24"/>
          <w:szCs w:val="24"/>
          <w:shd w:val="clear" w:color="auto" w:fill="FFFFFF"/>
        </w:rPr>
      </w:pPr>
      <w:r w:rsidRPr="007813BB">
        <w:rPr>
          <w:rFonts w:ascii="Times New Roman" w:hAnsi="Times New Roman" w:cs="Times New Roman"/>
          <w:color w:val="1B1B1B"/>
          <w:sz w:val="24"/>
          <w:szCs w:val="24"/>
          <w:shd w:val="clear" w:color="auto" w:fill="FFFFFF"/>
        </w:rPr>
        <w:t>Institution</w:t>
      </w:r>
    </w:p>
    <w:p w:rsidR="00594735" w:rsidRPr="007813BB" w:rsidRDefault="00594735" w:rsidP="007813BB">
      <w:pPr>
        <w:spacing w:after="0" w:line="360" w:lineRule="auto"/>
        <w:jc w:val="center"/>
        <w:rPr>
          <w:rFonts w:ascii="Times New Roman" w:hAnsi="Times New Roman" w:cs="Times New Roman"/>
          <w:color w:val="1B1B1B"/>
          <w:sz w:val="24"/>
          <w:szCs w:val="24"/>
          <w:shd w:val="clear" w:color="auto" w:fill="FFFFFF"/>
        </w:rPr>
      </w:pPr>
      <w:r w:rsidRPr="007813BB">
        <w:rPr>
          <w:rFonts w:ascii="Times New Roman" w:hAnsi="Times New Roman" w:cs="Times New Roman"/>
          <w:color w:val="1B1B1B"/>
          <w:sz w:val="24"/>
          <w:szCs w:val="24"/>
          <w:shd w:val="clear" w:color="auto" w:fill="FFFFFF"/>
        </w:rPr>
        <w:t>Date</w:t>
      </w:r>
    </w:p>
    <w:p w:rsidR="002B1B5C" w:rsidRDefault="002B1B5C" w:rsidP="00594735">
      <w:pPr>
        <w:spacing w:after="0" w:line="360" w:lineRule="auto"/>
        <w:rPr>
          <w:rFonts w:ascii="Times New Roman" w:hAnsi="Times New Roman" w:cs="Times New Roman"/>
          <w:b/>
          <w:sz w:val="24"/>
          <w:szCs w:val="24"/>
        </w:rPr>
      </w:pPr>
    </w:p>
    <w:p w:rsidR="002B1B5C" w:rsidRDefault="002B1B5C" w:rsidP="00594735">
      <w:pPr>
        <w:spacing w:after="0" w:line="360" w:lineRule="auto"/>
        <w:rPr>
          <w:rFonts w:ascii="Times New Roman" w:hAnsi="Times New Roman" w:cs="Times New Roman"/>
          <w:b/>
          <w:sz w:val="24"/>
          <w:szCs w:val="24"/>
        </w:rPr>
      </w:pPr>
    </w:p>
    <w:p w:rsidR="002B1B5C" w:rsidRDefault="002B1B5C" w:rsidP="00594735">
      <w:pPr>
        <w:spacing w:after="0" w:line="360" w:lineRule="auto"/>
        <w:rPr>
          <w:rFonts w:ascii="Times New Roman" w:hAnsi="Times New Roman" w:cs="Times New Roman"/>
          <w:b/>
          <w:sz w:val="24"/>
          <w:szCs w:val="24"/>
        </w:rPr>
      </w:pPr>
    </w:p>
    <w:p w:rsidR="002B1B5C" w:rsidRDefault="002B1B5C" w:rsidP="00594735">
      <w:pPr>
        <w:spacing w:after="0" w:line="360" w:lineRule="auto"/>
        <w:rPr>
          <w:rFonts w:ascii="Times New Roman" w:hAnsi="Times New Roman" w:cs="Times New Roman"/>
          <w:b/>
          <w:sz w:val="24"/>
          <w:szCs w:val="24"/>
        </w:rPr>
      </w:pPr>
    </w:p>
    <w:p w:rsidR="002B1B5C" w:rsidRDefault="002B1B5C" w:rsidP="00594735">
      <w:pPr>
        <w:spacing w:after="0" w:line="360" w:lineRule="auto"/>
        <w:rPr>
          <w:rFonts w:ascii="Times New Roman" w:hAnsi="Times New Roman" w:cs="Times New Roman"/>
          <w:b/>
          <w:sz w:val="24"/>
          <w:szCs w:val="24"/>
        </w:rPr>
      </w:pPr>
    </w:p>
    <w:p w:rsidR="002B1B5C" w:rsidRDefault="002B1B5C" w:rsidP="00594735">
      <w:pPr>
        <w:spacing w:after="0" w:line="360" w:lineRule="auto"/>
        <w:rPr>
          <w:rFonts w:ascii="Times New Roman" w:hAnsi="Times New Roman" w:cs="Times New Roman"/>
          <w:b/>
          <w:sz w:val="24"/>
          <w:szCs w:val="24"/>
        </w:rPr>
      </w:pPr>
    </w:p>
    <w:p w:rsidR="002B1B5C" w:rsidRDefault="002B1B5C" w:rsidP="00594735">
      <w:pPr>
        <w:spacing w:after="0" w:line="360" w:lineRule="auto"/>
        <w:rPr>
          <w:rFonts w:ascii="Times New Roman" w:hAnsi="Times New Roman" w:cs="Times New Roman"/>
          <w:b/>
          <w:sz w:val="24"/>
          <w:szCs w:val="24"/>
        </w:rPr>
      </w:pPr>
    </w:p>
    <w:p w:rsidR="002B1B5C" w:rsidRDefault="002B1B5C" w:rsidP="00594735">
      <w:pPr>
        <w:spacing w:after="0" w:line="360" w:lineRule="auto"/>
        <w:rPr>
          <w:rFonts w:ascii="Times New Roman" w:hAnsi="Times New Roman" w:cs="Times New Roman"/>
          <w:b/>
          <w:sz w:val="24"/>
          <w:szCs w:val="24"/>
        </w:rPr>
      </w:pPr>
    </w:p>
    <w:p w:rsidR="002B1B5C" w:rsidRDefault="002B1B5C" w:rsidP="00594735">
      <w:pPr>
        <w:spacing w:after="0" w:line="360" w:lineRule="auto"/>
        <w:rPr>
          <w:rFonts w:ascii="Times New Roman" w:hAnsi="Times New Roman" w:cs="Times New Roman"/>
          <w:b/>
          <w:sz w:val="24"/>
          <w:szCs w:val="24"/>
        </w:rPr>
      </w:pPr>
    </w:p>
    <w:p w:rsidR="002B1B5C" w:rsidRDefault="002B1B5C" w:rsidP="00594735">
      <w:pPr>
        <w:spacing w:after="0" w:line="360" w:lineRule="auto"/>
        <w:rPr>
          <w:rFonts w:ascii="Times New Roman" w:hAnsi="Times New Roman" w:cs="Times New Roman"/>
          <w:b/>
          <w:sz w:val="24"/>
          <w:szCs w:val="24"/>
        </w:rPr>
      </w:pPr>
    </w:p>
    <w:p w:rsidR="00900C81" w:rsidRPr="002B1B5C" w:rsidRDefault="00900C81" w:rsidP="00222511">
      <w:pPr>
        <w:spacing w:after="0" w:line="360" w:lineRule="auto"/>
        <w:jc w:val="center"/>
        <w:rPr>
          <w:rFonts w:ascii="Times New Roman" w:hAnsi="Times New Roman" w:cs="Times New Roman"/>
          <w:b/>
          <w:sz w:val="24"/>
          <w:szCs w:val="24"/>
        </w:rPr>
      </w:pPr>
      <w:r w:rsidRPr="002B1B5C">
        <w:rPr>
          <w:rFonts w:ascii="Times New Roman" w:hAnsi="Times New Roman" w:cs="Times New Roman"/>
          <w:b/>
          <w:sz w:val="24"/>
          <w:szCs w:val="24"/>
        </w:rPr>
        <w:lastRenderedPageBreak/>
        <w:t>Race and class intersection in the United States</w:t>
      </w:r>
    </w:p>
    <w:p w:rsidR="00900C81" w:rsidRPr="007813BB" w:rsidRDefault="000E1FA7" w:rsidP="002B1B5C">
      <w:pPr>
        <w:spacing w:after="0" w:line="360" w:lineRule="auto"/>
        <w:ind w:firstLine="720"/>
        <w:rPr>
          <w:rFonts w:ascii="Times New Roman" w:hAnsi="Times New Roman" w:cs="Times New Roman"/>
          <w:sz w:val="24"/>
          <w:szCs w:val="24"/>
        </w:rPr>
      </w:pPr>
      <w:r w:rsidRPr="007813BB">
        <w:rPr>
          <w:rFonts w:ascii="Times New Roman" w:hAnsi="Times New Roman" w:cs="Times New Roman"/>
          <w:sz w:val="24"/>
          <w:szCs w:val="24"/>
        </w:rPr>
        <w:t xml:space="preserve">There has been a longstanding income inequities and wealth between the blacks and whites living in the united stated for over </w:t>
      </w:r>
      <w:r w:rsidR="00836908" w:rsidRPr="007813BB">
        <w:rPr>
          <w:rFonts w:ascii="Times New Roman" w:hAnsi="Times New Roman" w:cs="Times New Roman"/>
          <w:sz w:val="24"/>
          <w:szCs w:val="24"/>
        </w:rPr>
        <w:t>several</w:t>
      </w:r>
      <w:r w:rsidRPr="007813BB">
        <w:rPr>
          <w:rFonts w:ascii="Times New Roman" w:hAnsi="Times New Roman" w:cs="Times New Roman"/>
          <w:sz w:val="24"/>
          <w:szCs w:val="24"/>
        </w:rPr>
        <w:t xml:space="preserve"> decades ago. </w:t>
      </w:r>
      <w:r w:rsidR="00836908" w:rsidRPr="007813BB">
        <w:rPr>
          <w:rFonts w:ascii="Times New Roman" w:hAnsi="Times New Roman" w:cs="Times New Roman"/>
          <w:sz w:val="24"/>
          <w:szCs w:val="24"/>
        </w:rPr>
        <w:t>For</w:t>
      </w:r>
      <w:r w:rsidRPr="007813BB">
        <w:rPr>
          <w:rFonts w:ascii="Times New Roman" w:hAnsi="Times New Roman" w:cs="Times New Roman"/>
          <w:sz w:val="24"/>
          <w:szCs w:val="24"/>
        </w:rPr>
        <w:t xml:space="preserve"> instance, a research conducted in 20</w:t>
      </w:r>
      <w:r w:rsidR="00836908" w:rsidRPr="007813BB">
        <w:rPr>
          <w:rFonts w:ascii="Times New Roman" w:hAnsi="Times New Roman" w:cs="Times New Roman"/>
          <w:sz w:val="24"/>
          <w:szCs w:val="24"/>
        </w:rPr>
        <w:t>0</w:t>
      </w:r>
      <w:r w:rsidRPr="007813BB">
        <w:rPr>
          <w:rFonts w:ascii="Times New Roman" w:hAnsi="Times New Roman" w:cs="Times New Roman"/>
          <w:sz w:val="24"/>
          <w:szCs w:val="24"/>
        </w:rPr>
        <w:t xml:space="preserve">5 </w:t>
      </w:r>
      <w:r w:rsidR="00836908" w:rsidRPr="007813BB">
        <w:rPr>
          <w:rFonts w:ascii="Times New Roman" w:hAnsi="Times New Roman" w:cs="Times New Roman"/>
          <w:sz w:val="24"/>
          <w:szCs w:val="24"/>
        </w:rPr>
        <w:t>revealed</w:t>
      </w:r>
      <w:r w:rsidRPr="007813BB">
        <w:rPr>
          <w:rFonts w:ascii="Times New Roman" w:hAnsi="Times New Roman" w:cs="Times New Roman"/>
          <w:sz w:val="24"/>
          <w:szCs w:val="24"/>
        </w:rPr>
        <w:t xml:space="preserve"> that the median per </w:t>
      </w:r>
      <w:r w:rsidR="00836908" w:rsidRPr="007813BB">
        <w:rPr>
          <w:rFonts w:ascii="Times New Roman" w:hAnsi="Times New Roman" w:cs="Times New Roman"/>
          <w:sz w:val="24"/>
          <w:szCs w:val="24"/>
        </w:rPr>
        <w:t>captain</w:t>
      </w:r>
      <w:r w:rsidRPr="007813BB">
        <w:rPr>
          <w:rFonts w:ascii="Times New Roman" w:hAnsi="Times New Roman" w:cs="Times New Roman"/>
          <w:sz w:val="24"/>
          <w:szCs w:val="24"/>
        </w:rPr>
        <w:t xml:space="preserve"> income for black population was $</w:t>
      </w:r>
      <w:r w:rsidR="00836908" w:rsidRPr="007813BB">
        <w:rPr>
          <w:rFonts w:ascii="Times New Roman" w:hAnsi="Times New Roman" w:cs="Times New Roman"/>
          <w:sz w:val="24"/>
          <w:szCs w:val="24"/>
        </w:rPr>
        <w:t>16629 while</w:t>
      </w:r>
      <w:r w:rsidRPr="007813BB">
        <w:rPr>
          <w:rFonts w:ascii="Times New Roman" w:hAnsi="Times New Roman" w:cs="Times New Roman"/>
          <w:sz w:val="24"/>
          <w:szCs w:val="24"/>
        </w:rPr>
        <w:t xml:space="preserve"> the whites was $ 28946.  Such income disparity was worsened by the meltdown in Detroit auto industry </w:t>
      </w:r>
      <w:r w:rsidR="00836908" w:rsidRPr="007813BB">
        <w:rPr>
          <w:rFonts w:ascii="Times New Roman" w:hAnsi="Times New Roman" w:cs="Times New Roman"/>
          <w:sz w:val="24"/>
          <w:szCs w:val="24"/>
        </w:rPr>
        <w:t>and</w:t>
      </w:r>
      <w:r w:rsidRPr="007813BB">
        <w:rPr>
          <w:rFonts w:ascii="Times New Roman" w:hAnsi="Times New Roman" w:cs="Times New Roman"/>
          <w:sz w:val="24"/>
          <w:szCs w:val="24"/>
        </w:rPr>
        <w:t xml:space="preserve"> </w:t>
      </w:r>
      <w:r w:rsidR="00FB56AD" w:rsidRPr="007813BB">
        <w:rPr>
          <w:rFonts w:ascii="Times New Roman" w:hAnsi="Times New Roman" w:cs="Times New Roman"/>
          <w:sz w:val="24"/>
          <w:szCs w:val="24"/>
        </w:rPr>
        <w:t xml:space="preserve">which mainly attribute the African American to employability. The </w:t>
      </w:r>
      <w:r w:rsidR="00CC6B1C" w:rsidRPr="007813BB">
        <w:rPr>
          <w:rFonts w:ascii="Times New Roman" w:hAnsi="Times New Roman" w:cs="Times New Roman"/>
          <w:sz w:val="24"/>
          <w:szCs w:val="24"/>
        </w:rPr>
        <w:t xml:space="preserve">blacks and whites in the </w:t>
      </w:r>
      <w:r w:rsidR="00836908" w:rsidRPr="007813BB">
        <w:rPr>
          <w:rFonts w:ascii="Times New Roman" w:hAnsi="Times New Roman" w:cs="Times New Roman"/>
          <w:sz w:val="24"/>
          <w:szCs w:val="24"/>
        </w:rPr>
        <w:t>United States</w:t>
      </w:r>
      <w:r w:rsidR="00CC6B1C" w:rsidRPr="007813BB">
        <w:rPr>
          <w:rFonts w:ascii="Times New Roman" w:hAnsi="Times New Roman" w:cs="Times New Roman"/>
          <w:sz w:val="24"/>
          <w:szCs w:val="24"/>
        </w:rPr>
        <w:t xml:space="preserve"> of America are literate as majority of them have graduated from high </w:t>
      </w:r>
      <w:r w:rsidR="00836908" w:rsidRPr="007813BB">
        <w:rPr>
          <w:rFonts w:ascii="Times New Roman" w:hAnsi="Times New Roman" w:cs="Times New Roman"/>
          <w:sz w:val="24"/>
          <w:szCs w:val="24"/>
        </w:rPr>
        <w:t>school</w:t>
      </w:r>
      <w:r w:rsidR="00CC6B1C" w:rsidRPr="007813BB">
        <w:rPr>
          <w:rFonts w:ascii="Times New Roman" w:hAnsi="Times New Roman" w:cs="Times New Roman"/>
          <w:sz w:val="24"/>
          <w:szCs w:val="24"/>
        </w:rPr>
        <w:t xml:space="preserve"> graduates. Such can be </w:t>
      </w:r>
      <w:r w:rsidR="00836908" w:rsidRPr="007813BB">
        <w:rPr>
          <w:rFonts w:ascii="Times New Roman" w:hAnsi="Times New Roman" w:cs="Times New Roman"/>
          <w:sz w:val="24"/>
          <w:szCs w:val="24"/>
        </w:rPr>
        <w:t>contrasted</w:t>
      </w:r>
      <w:r w:rsidR="00CC6B1C" w:rsidRPr="007813BB">
        <w:rPr>
          <w:rFonts w:ascii="Times New Roman" w:hAnsi="Times New Roman" w:cs="Times New Roman"/>
          <w:sz w:val="24"/>
          <w:szCs w:val="24"/>
        </w:rPr>
        <w:t xml:space="preserve"> to Brazilians where notable </w:t>
      </w:r>
      <w:r w:rsidR="00836908" w:rsidRPr="007813BB">
        <w:rPr>
          <w:rFonts w:ascii="Times New Roman" w:hAnsi="Times New Roman" w:cs="Times New Roman"/>
          <w:sz w:val="24"/>
          <w:szCs w:val="24"/>
        </w:rPr>
        <w:t>decencies</w:t>
      </w:r>
      <w:r w:rsidR="00CC6B1C" w:rsidRPr="007813BB">
        <w:rPr>
          <w:rFonts w:ascii="Times New Roman" w:hAnsi="Times New Roman" w:cs="Times New Roman"/>
          <w:sz w:val="24"/>
          <w:szCs w:val="24"/>
        </w:rPr>
        <w:t xml:space="preserve"> are found. The educational </w:t>
      </w:r>
      <w:r w:rsidR="00836908" w:rsidRPr="007813BB">
        <w:rPr>
          <w:rFonts w:ascii="Times New Roman" w:hAnsi="Times New Roman" w:cs="Times New Roman"/>
          <w:sz w:val="24"/>
          <w:szCs w:val="24"/>
        </w:rPr>
        <w:t>differences</w:t>
      </w:r>
      <w:r w:rsidR="00CC6B1C" w:rsidRPr="007813BB">
        <w:rPr>
          <w:rFonts w:ascii="Times New Roman" w:hAnsi="Times New Roman" w:cs="Times New Roman"/>
          <w:sz w:val="24"/>
          <w:szCs w:val="24"/>
        </w:rPr>
        <w:t xml:space="preserve"> in </w:t>
      </w:r>
      <w:r w:rsidR="00836908" w:rsidRPr="007813BB">
        <w:rPr>
          <w:rFonts w:ascii="Times New Roman" w:hAnsi="Times New Roman" w:cs="Times New Roman"/>
          <w:sz w:val="24"/>
          <w:szCs w:val="24"/>
        </w:rPr>
        <w:t>Brazils</w:t>
      </w:r>
      <w:r w:rsidR="00CC6B1C" w:rsidRPr="007813BB">
        <w:rPr>
          <w:rFonts w:ascii="Times New Roman" w:hAnsi="Times New Roman" w:cs="Times New Roman"/>
          <w:sz w:val="24"/>
          <w:szCs w:val="24"/>
        </w:rPr>
        <w:t xml:space="preserve"> can be compared as in </w:t>
      </w:r>
      <w:r w:rsidR="00836908" w:rsidRPr="007813BB">
        <w:rPr>
          <w:rFonts w:ascii="Times New Roman" w:hAnsi="Times New Roman" w:cs="Times New Roman"/>
          <w:sz w:val="24"/>
          <w:szCs w:val="24"/>
        </w:rPr>
        <w:t>wealth</w:t>
      </w:r>
      <w:r w:rsidR="00CC6B1C" w:rsidRPr="007813BB">
        <w:rPr>
          <w:rFonts w:ascii="Times New Roman" w:hAnsi="Times New Roman" w:cs="Times New Roman"/>
          <w:sz w:val="24"/>
          <w:szCs w:val="24"/>
        </w:rPr>
        <w:t xml:space="preserve"> gap between the two races. </w:t>
      </w:r>
    </w:p>
    <w:p w:rsidR="002B1B5C" w:rsidRDefault="002B1B5C" w:rsidP="002B1B5C">
      <w:pPr>
        <w:spacing w:after="0" w:line="360" w:lineRule="auto"/>
        <w:rPr>
          <w:rFonts w:ascii="Times New Roman" w:hAnsi="Times New Roman" w:cs="Times New Roman"/>
          <w:b/>
          <w:sz w:val="24"/>
          <w:szCs w:val="24"/>
        </w:rPr>
      </w:pPr>
    </w:p>
    <w:p w:rsidR="00CC6B1C" w:rsidRPr="002B1B5C" w:rsidRDefault="00CC6B1C" w:rsidP="00222511">
      <w:pPr>
        <w:spacing w:after="0" w:line="360" w:lineRule="auto"/>
        <w:jc w:val="center"/>
        <w:rPr>
          <w:rFonts w:ascii="Times New Roman" w:hAnsi="Times New Roman" w:cs="Times New Roman"/>
          <w:b/>
          <w:sz w:val="24"/>
          <w:szCs w:val="24"/>
        </w:rPr>
      </w:pPr>
      <w:r w:rsidRPr="002B1B5C">
        <w:rPr>
          <w:rFonts w:ascii="Times New Roman" w:hAnsi="Times New Roman" w:cs="Times New Roman"/>
          <w:b/>
          <w:sz w:val="24"/>
          <w:szCs w:val="24"/>
        </w:rPr>
        <w:t>Contributory factors to the races inequalities</w:t>
      </w:r>
    </w:p>
    <w:p w:rsidR="00613765" w:rsidRPr="007813BB" w:rsidRDefault="00CC6B1C" w:rsidP="002B1B5C">
      <w:pPr>
        <w:spacing w:after="0" w:line="360" w:lineRule="auto"/>
        <w:ind w:firstLine="720"/>
        <w:rPr>
          <w:rFonts w:ascii="Times New Roman" w:hAnsi="Times New Roman" w:cs="Times New Roman"/>
          <w:sz w:val="24"/>
          <w:szCs w:val="24"/>
        </w:rPr>
      </w:pPr>
      <w:r w:rsidRPr="007813BB">
        <w:rPr>
          <w:rFonts w:ascii="Times New Roman" w:hAnsi="Times New Roman" w:cs="Times New Roman"/>
          <w:sz w:val="24"/>
          <w:szCs w:val="24"/>
        </w:rPr>
        <w:t xml:space="preserve">Although the </w:t>
      </w:r>
      <w:r w:rsidR="00836908" w:rsidRPr="007813BB">
        <w:rPr>
          <w:rFonts w:ascii="Times New Roman" w:hAnsi="Times New Roman" w:cs="Times New Roman"/>
          <w:sz w:val="24"/>
          <w:szCs w:val="24"/>
        </w:rPr>
        <w:t>United States</w:t>
      </w:r>
      <w:r w:rsidRPr="007813BB">
        <w:rPr>
          <w:rFonts w:ascii="Times New Roman" w:hAnsi="Times New Roman" w:cs="Times New Roman"/>
          <w:sz w:val="24"/>
          <w:szCs w:val="24"/>
        </w:rPr>
        <w:t xml:space="preserve"> government regimes across the periods have enacted laws that seek to eliminate the gaps the gap continues to widen every other days. Some of the actions taken include the educational reforms where students both blacks and whites are taught the same </w:t>
      </w:r>
      <w:r w:rsidR="00836908" w:rsidRPr="007813BB">
        <w:rPr>
          <w:rFonts w:ascii="Times New Roman" w:hAnsi="Times New Roman" w:cs="Times New Roman"/>
          <w:sz w:val="24"/>
          <w:szCs w:val="24"/>
        </w:rPr>
        <w:t>curricular</w:t>
      </w:r>
      <w:r w:rsidRPr="007813BB">
        <w:rPr>
          <w:rFonts w:ascii="Times New Roman" w:hAnsi="Times New Roman" w:cs="Times New Roman"/>
          <w:sz w:val="24"/>
          <w:szCs w:val="24"/>
        </w:rPr>
        <w:t xml:space="preserve"> and same </w:t>
      </w:r>
      <w:r w:rsidR="00836908" w:rsidRPr="007813BB">
        <w:rPr>
          <w:rFonts w:ascii="Times New Roman" w:hAnsi="Times New Roman" w:cs="Times New Roman"/>
          <w:sz w:val="24"/>
          <w:szCs w:val="24"/>
        </w:rPr>
        <w:t>schools. Such</w:t>
      </w:r>
      <w:r w:rsidRPr="007813BB">
        <w:rPr>
          <w:rFonts w:ascii="Times New Roman" w:hAnsi="Times New Roman" w:cs="Times New Roman"/>
          <w:sz w:val="24"/>
          <w:szCs w:val="24"/>
        </w:rPr>
        <w:t xml:space="preserve"> was to </w:t>
      </w:r>
      <w:r w:rsidR="00836908" w:rsidRPr="007813BB">
        <w:rPr>
          <w:rFonts w:ascii="Times New Roman" w:hAnsi="Times New Roman" w:cs="Times New Roman"/>
          <w:sz w:val="24"/>
          <w:szCs w:val="24"/>
        </w:rPr>
        <w:t>eliminate</w:t>
      </w:r>
      <w:r w:rsidRPr="007813BB">
        <w:rPr>
          <w:rFonts w:ascii="Times New Roman" w:hAnsi="Times New Roman" w:cs="Times New Roman"/>
          <w:sz w:val="24"/>
          <w:szCs w:val="24"/>
        </w:rPr>
        <w:t xml:space="preserve"> the notion that whites received </w:t>
      </w:r>
      <w:r w:rsidR="00836908" w:rsidRPr="007813BB">
        <w:rPr>
          <w:rFonts w:ascii="Times New Roman" w:hAnsi="Times New Roman" w:cs="Times New Roman"/>
          <w:sz w:val="24"/>
          <w:szCs w:val="24"/>
        </w:rPr>
        <w:t>special</w:t>
      </w:r>
      <w:r w:rsidRPr="007813BB">
        <w:rPr>
          <w:rFonts w:ascii="Times New Roman" w:hAnsi="Times New Roman" w:cs="Times New Roman"/>
          <w:sz w:val="24"/>
          <w:szCs w:val="24"/>
        </w:rPr>
        <w:t xml:space="preserve"> education when they study</w:t>
      </w:r>
      <w:r w:rsidR="00613765" w:rsidRPr="007813BB">
        <w:rPr>
          <w:rFonts w:ascii="Times New Roman" w:hAnsi="Times New Roman" w:cs="Times New Roman"/>
          <w:sz w:val="24"/>
          <w:szCs w:val="24"/>
        </w:rPr>
        <w:t xml:space="preserve"> </w:t>
      </w:r>
      <w:r w:rsidR="00836908" w:rsidRPr="007813BB">
        <w:rPr>
          <w:rFonts w:ascii="Times New Roman" w:hAnsi="Times New Roman" w:cs="Times New Roman"/>
          <w:sz w:val="24"/>
          <w:szCs w:val="24"/>
        </w:rPr>
        <w:t>in the</w:t>
      </w:r>
      <w:r w:rsidR="00613765" w:rsidRPr="007813BB">
        <w:rPr>
          <w:rFonts w:ascii="Times New Roman" w:hAnsi="Times New Roman" w:cs="Times New Roman"/>
          <w:sz w:val="24"/>
          <w:szCs w:val="24"/>
        </w:rPr>
        <w:t xml:space="preserve"> different institutions. The social </w:t>
      </w:r>
      <w:r w:rsidR="00836908" w:rsidRPr="007813BB">
        <w:rPr>
          <w:rFonts w:ascii="Times New Roman" w:hAnsi="Times New Roman" w:cs="Times New Roman"/>
          <w:sz w:val="24"/>
          <w:szCs w:val="24"/>
        </w:rPr>
        <w:t>scientists</w:t>
      </w:r>
      <w:r w:rsidR="00613765" w:rsidRPr="007813BB">
        <w:rPr>
          <w:rFonts w:ascii="Times New Roman" w:hAnsi="Times New Roman" w:cs="Times New Roman"/>
          <w:sz w:val="24"/>
          <w:szCs w:val="24"/>
        </w:rPr>
        <w:t xml:space="preserve"> would argue that the variation between the white and blacks through pointing at the social and </w:t>
      </w:r>
      <w:r w:rsidR="00836908" w:rsidRPr="007813BB">
        <w:rPr>
          <w:rFonts w:ascii="Times New Roman" w:hAnsi="Times New Roman" w:cs="Times New Roman"/>
          <w:sz w:val="24"/>
          <w:szCs w:val="24"/>
        </w:rPr>
        <w:t>cultural</w:t>
      </w:r>
      <w:r w:rsidR="00613765" w:rsidRPr="007813BB">
        <w:rPr>
          <w:rFonts w:ascii="Times New Roman" w:hAnsi="Times New Roman" w:cs="Times New Roman"/>
          <w:sz w:val="24"/>
          <w:szCs w:val="24"/>
        </w:rPr>
        <w:t xml:space="preserve"> </w:t>
      </w:r>
      <w:r w:rsidR="00836908" w:rsidRPr="007813BB">
        <w:rPr>
          <w:rFonts w:ascii="Times New Roman" w:hAnsi="Times New Roman" w:cs="Times New Roman"/>
          <w:sz w:val="24"/>
          <w:szCs w:val="24"/>
        </w:rPr>
        <w:t>differences.</w:t>
      </w:r>
    </w:p>
    <w:p w:rsidR="00CC6B1C" w:rsidRPr="007813BB" w:rsidRDefault="00836908" w:rsidP="002B1B5C">
      <w:pPr>
        <w:spacing w:after="0" w:line="360" w:lineRule="auto"/>
        <w:ind w:firstLine="720"/>
        <w:rPr>
          <w:rFonts w:ascii="Times New Roman" w:hAnsi="Times New Roman" w:cs="Times New Roman"/>
          <w:sz w:val="24"/>
          <w:szCs w:val="24"/>
        </w:rPr>
      </w:pPr>
      <w:r w:rsidRPr="007813BB">
        <w:rPr>
          <w:rFonts w:ascii="Times New Roman" w:hAnsi="Times New Roman" w:cs="Times New Roman"/>
          <w:sz w:val="24"/>
          <w:szCs w:val="24"/>
        </w:rPr>
        <w:t>Anthropologist’s</w:t>
      </w:r>
      <w:r w:rsidR="00613765" w:rsidRPr="007813BB">
        <w:rPr>
          <w:rFonts w:ascii="Times New Roman" w:hAnsi="Times New Roman" w:cs="Times New Roman"/>
          <w:sz w:val="24"/>
          <w:szCs w:val="24"/>
        </w:rPr>
        <w:t xml:space="preserve"> </w:t>
      </w:r>
      <w:r w:rsidRPr="007813BB">
        <w:rPr>
          <w:rFonts w:ascii="Times New Roman" w:hAnsi="Times New Roman" w:cs="Times New Roman"/>
          <w:sz w:val="24"/>
          <w:szCs w:val="24"/>
        </w:rPr>
        <w:t>scents</w:t>
      </w:r>
      <w:r w:rsidR="00613765" w:rsidRPr="007813BB">
        <w:rPr>
          <w:rFonts w:ascii="Times New Roman" w:hAnsi="Times New Roman" w:cs="Times New Roman"/>
          <w:sz w:val="24"/>
          <w:szCs w:val="24"/>
        </w:rPr>
        <w:t xml:space="preserve"> clearly argue that </w:t>
      </w:r>
      <w:r w:rsidRPr="007813BB">
        <w:rPr>
          <w:rFonts w:ascii="Times New Roman" w:hAnsi="Times New Roman" w:cs="Times New Roman"/>
          <w:sz w:val="24"/>
          <w:szCs w:val="24"/>
        </w:rPr>
        <w:t>immigrations</w:t>
      </w:r>
      <w:r w:rsidR="00613765" w:rsidRPr="007813BB">
        <w:rPr>
          <w:rFonts w:ascii="Times New Roman" w:hAnsi="Times New Roman" w:cs="Times New Roman"/>
          <w:sz w:val="24"/>
          <w:szCs w:val="24"/>
        </w:rPr>
        <w:t xml:space="preserve"> particularly amo</w:t>
      </w:r>
      <w:r w:rsidRPr="007813BB">
        <w:rPr>
          <w:rFonts w:ascii="Times New Roman" w:hAnsi="Times New Roman" w:cs="Times New Roman"/>
          <w:sz w:val="24"/>
          <w:szCs w:val="24"/>
        </w:rPr>
        <w:t>ng the blacks was a major contributor</w:t>
      </w:r>
      <w:r w:rsidR="00613765" w:rsidRPr="007813BB">
        <w:rPr>
          <w:rFonts w:ascii="Times New Roman" w:hAnsi="Times New Roman" w:cs="Times New Roman"/>
          <w:sz w:val="24"/>
          <w:szCs w:val="24"/>
        </w:rPr>
        <w:t xml:space="preserve"> to the </w:t>
      </w:r>
      <w:r w:rsidRPr="007813BB">
        <w:rPr>
          <w:rFonts w:ascii="Times New Roman" w:hAnsi="Times New Roman" w:cs="Times New Roman"/>
          <w:sz w:val="24"/>
          <w:szCs w:val="24"/>
        </w:rPr>
        <w:t>income</w:t>
      </w:r>
      <w:r w:rsidR="00613765" w:rsidRPr="007813BB">
        <w:rPr>
          <w:rFonts w:ascii="Times New Roman" w:hAnsi="Times New Roman" w:cs="Times New Roman"/>
          <w:sz w:val="24"/>
          <w:szCs w:val="24"/>
        </w:rPr>
        <w:t xml:space="preserve"> disparities</w:t>
      </w:r>
      <w:r w:rsidR="004B1832" w:rsidRPr="007813BB">
        <w:rPr>
          <w:rFonts w:ascii="Times New Roman" w:hAnsi="Times New Roman" w:cs="Times New Roman"/>
          <w:sz w:val="24"/>
          <w:szCs w:val="24"/>
        </w:rPr>
        <w:t xml:space="preserve"> (</w:t>
      </w:r>
      <w:r w:rsidR="004B1832" w:rsidRPr="007813BB">
        <w:rPr>
          <w:rFonts w:ascii="Times New Roman" w:hAnsi="Times New Roman" w:cs="Times New Roman"/>
          <w:sz w:val="24"/>
          <w:szCs w:val="24"/>
        </w:rPr>
        <w:t>Nanda and Warms text p. 195)</w:t>
      </w:r>
      <w:r w:rsidR="00613765" w:rsidRPr="007813BB">
        <w:rPr>
          <w:rFonts w:ascii="Times New Roman" w:hAnsi="Times New Roman" w:cs="Times New Roman"/>
          <w:sz w:val="24"/>
          <w:szCs w:val="24"/>
        </w:rPr>
        <w:t xml:space="preserve">. They further describe the disparities as being created through unfair, permanent and systematically </w:t>
      </w:r>
      <w:r w:rsidRPr="007813BB">
        <w:rPr>
          <w:rFonts w:ascii="Times New Roman" w:hAnsi="Times New Roman" w:cs="Times New Roman"/>
          <w:sz w:val="24"/>
          <w:szCs w:val="24"/>
        </w:rPr>
        <w:t>discriminatory</w:t>
      </w:r>
      <w:r w:rsidR="00613765" w:rsidRPr="007813BB">
        <w:rPr>
          <w:rFonts w:ascii="Times New Roman" w:hAnsi="Times New Roman" w:cs="Times New Roman"/>
          <w:sz w:val="24"/>
          <w:szCs w:val="24"/>
        </w:rPr>
        <w:t xml:space="preserve"> as new </w:t>
      </w:r>
      <w:r w:rsidRPr="007813BB">
        <w:rPr>
          <w:rFonts w:ascii="Times New Roman" w:hAnsi="Times New Roman" w:cs="Times New Roman"/>
          <w:sz w:val="24"/>
          <w:szCs w:val="24"/>
        </w:rPr>
        <w:t>cultural</w:t>
      </w:r>
      <w:r w:rsidR="00613765" w:rsidRPr="007813BB">
        <w:rPr>
          <w:rFonts w:ascii="Times New Roman" w:hAnsi="Times New Roman" w:cs="Times New Roman"/>
          <w:sz w:val="24"/>
          <w:szCs w:val="24"/>
        </w:rPr>
        <w:t xml:space="preserve"> traits are developed.</w:t>
      </w:r>
      <w:r w:rsidR="00DF499A" w:rsidRPr="007813BB">
        <w:rPr>
          <w:rFonts w:ascii="Times New Roman" w:hAnsi="Times New Roman" w:cs="Times New Roman"/>
          <w:sz w:val="24"/>
          <w:szCs w:val="24"/>
        </w:rPr>
        <w:t xml:space="preserve">   The </w:t>
      </w:r>
      <w:r w:rsidRPr="007813BB">
        <w:rPr>
          <w:rFonts w:ascii="Times New Roman" w:hAnsi="Times New Roman" w:cs="Times New Roman"/>
          <w:sz w:val="24"/>
          <w:szCs w:val="24"/>
        </w:rPr>
        <w:t>lotions</w:t>
      </w:r>
      <w:r w:rsidR="00DF499A" w:rsidRPr="007813BB">
        <w:rPr>
          <w:rFonts w:ascii="Times New Roman" w:hAnsi="Times New Roman" w:cs="Times New Roman"/>
          <w:sz w:val="24"/>
          <w:szCs w:val="24"/>
        </w:rPr>
        <w:t xml:space="preserve"> in </w:t>
      </w:r>
      <w:r w:rsidRPr="007813BB">
        <w:rPr>
          <w:rFonts w:ascii="Times New Roman" w:hAnsi="Times New Roman" w:cs="Times New Roman"/>
          <w:sz w:val="24"/>
          <w:szCs w:val="24"/>
        </w:rPr>
        <w:t>the</w:t>
      </w:r>
      <w:r w:rsidR="00DF499A" w:rsidRPr="007813BB">
        <w:rPr>
          <w:rFonts w:ascii="Times New Roman" w:hAnsi="Times New Roman" w:cs="Times New Roman"/>
          <w:sz w:val="24"/>
          <w:szCs w:val="24"/>
        </w:rPr>
        <w:t xml:space="preserve"> </w:t>
      </w:r>
      <w:r w:rsidRPr="007813BB">
        <w:rPr>
          <w:rFonts w:ascii="Times New Roman" w:hAnsi="Times New Roman" w:cs="Times New Roman"/>
          <w:sz w:val="24"/>
          <w:szCs w:val="24"/>
        </w:rPr>
        <w:t>United States</w:t>
      </w:r>
      <w:r w:rsidR="00DF499A" w:rsidRPr="007813BB">
        <w:rPr>
          <w:rFonts w:ascii="Times New Roman" w:hAnsi="Times New Roman" w:cs="Times New Roman"/>
          <w:sz w:val="24"/>
          <w:szCs w:val="24"/>
        </w:rPr>
        <w:t xml:space="preserve"> tend to form the largest as well as diverse ethnic </w:t>
      </w:r>
      <w:r w:rsidRPr="007813BB">
        <w:rPr>
          <w:rFonts w:ascii="Times New Roman" w:hAnsi="Times New Roman" w:cs="Times New Roman"/>
          <w:sz w:val="24"/>
          <w:szCs w:val="24"/>
        </w:rPr>
        <w:t>group</w:t>
      </w:r>
      <w:r w:rsidR="00DF499A" w:rsidRPr="007813BB">
        <w:rPr>
          <w:rFonts w:ascii="Times New Roman" w:hAnsi="Times New Roman" w:cs="Times New Roman"/>
          <w:sz w:val="24"/>
          <w:szCs w:val="24"/>
        </w:rPr>
        <w:t xml:space="preserve"> sharing a common </w:t>
      </w:r>
      <w:r w:rsidRPr="007813BB">
        <w:rPr>
          <w:rFonts w:ascii="Times New Roman" w:hAnsi="Times New Roman" w:cs="Times New Roman"/>
          <w:sz w:val="24"/>
          <w:szCs w:val="24"/>
        </w:rPr>
        <w:t>cultural</w:t>
      </w:r>
      <w:r w:rsidR="00DF499A" w:rsidRPr="007813BB">
        <w:rPr>
          <w:rFonts w:ascii="Times New Roman" w:hAnsi="Times New Roman" w:cs="Times New Roman"/>
          <w:sz w:val="24"/>
          <w:szCs w:val="24"/>
        </w:rPr>
        <w:t xml:space="preserve"> heritage mainly the Spanish language. </w:t>
      </w:r>
      <w:r w:rsidR="007C7EF2" w:rsidRPr="007813BB">
        <w:rPr>
          <w:rFonts w:ascii="Times New Roman" w:hAnsi="Times New Roman" w:cs="Times New Roman"/>
          <w:sz w:val="24"/>
          <w:szCs w:val="24"/>
        </w:rPr>
        <w:t xml:space="preserve">The </w:t>
      </w:r>
      <w:r w:rsidR="008F5406" w:rsidRPr="007813BB">
        <w:rPr>
          <w:rFonts w:ascii="Times New Roman" w:hAnsi="Times New Roman" w:cs="Times New Roman"/>
          <w:sz w:val="24"/>
          <w:szCs w:val="24"/>
        </w:rPr>
        <w:t>immigrant’s mostly</w:t>
      </w:r>
      <w:r w:rsidR="007C7EF2" w:rsidRPr="007813BB">
        <w:rPr>
          <w:rFonts w:ascii="Times New Roman" w:hAnsi="Times New Roman" w:cs="Times New Roman"/>
          <w:sz w:val="24"/>
          <w:szCs w:val="24"/>
        </w:rPr>
        <w:t xml:space="preserve"> middle income contribute </w:t>
      </w:r>
      <w:r w:rsidRPr="007813BB">
        <w:rPr>
          <w:rFonts w:ascii="Times New Roman" w:hAnsi="Times New Roman" w:cs="Times New Roman"/>
          <w:sz w:val="24"/>
          <w:szCs w:val="24"/>
        </w:rPr>
        <w:t>to</w:t>
      </w:r>
      <w:r w:rsidR="007C7EF2" w:rsidRPr="007813BB">
        <w:rPr>
          <w:rFonts w:ascii="Times New Roman" w:hAnsi="Times New Roman" w:cs="Times New Roman"/>
          <w:sz w:val="24"/>
          <w:szCs w:val="24"/>
        </w:rPr>
        <w:t xml:space="preserve"> the income per capita among the </w:t>
      </w:r>
      <w:r w:rsidRPr="007813BB">
        <w:rPr>
          <w:rFonts w:ascii="Times New Roman" w:hAnsi="Times New Roman" w:cs="Times New Roman"/>
          <w:sz w:val="24"/>
          <w:szCs w:val="24"/>
        </w:rPr>
        <w:t>blacks hence</w:t>
      </w:r>
      <w:r w:rsidR="00DF7EE4" w:rsidRPr="007813BB">
        <w:rPr>
          <w:rFonts w:ascii="Times New Roman" w:hAnsi="Times New Roman" w:cs="Times New Roman"/>
          <w:sz w:val="24"/>
          <w:szCs w:val="24"/>
        </w:rPr>
        <w:t xml:space="preserve"> widened inequality gap </w:t>
      </w:r>
      <w:r w:rsidR="00DF7EE4" w:rsidRPr="007813BB">
        <w:rPr>
          <w:rFonts w:ascii="Times New Roman" w:hAnsi="Times New Roman" w:cs="Times New Roman"/>
          <w:sz w:val="24"/>
          <w:szCs w:val="24"/>
        </w:rPr>
        <w:t>(</w:t>
      </w:r>
      <w:r w:rsidR="00DF7EE4" w:rsidRPr="007813BB">
        <w:rPr>
          <w:rFonts w:ascii="Times New Roman" w:hAnsi="Times New Roman" w:cs="Times New Roman"/>
          <w:sz w:val="24"/>
          <w:szCs w:val="24"/>
        </w:rPr>
        <w:t>Nanda and Warms text p. 206).</w:t>
      </w:r>
    </w:p>
    <w:p w:rsidR="00AA4F97" w:rsidRPr="007813BB" w:rsidRDefault="00836908" w:rsidP="002B1B5C">
      <w:pPr>
        <w:spacing w:after="0" w:line="360" w:lineRule="auto"/>
        <w:ind w:firstLine="720"/>
        <w:rPr>
          <w:rFonts w:ascii="Times New Roman" w:hAnsi="Times New Roman" w:cs="Times New Roman"/>
          <w:sz w:val="24"/>
          <w:szCs w:val="24"/>
        </w:rPr>
      </w:pPr>
      <w:r w:rsidRPr="007813BB">
        <w:rPr>
          <w:rFonts w:ascii="Times New Roman" w:hAnsi="Times New Roman" w:cs="Times New Roman"/>
          <w:sz w:val="24"/>
          <w:szCs w:val="24"/>
        </w:rPr>
        <w:t>Ethnicity</w:t>
      </w:r>
      <w:r w:rsidR="00E24511" w:rsidRPr="007813BB">
        <w:rPr>
          <w:rFonts w:ascii="Times New Roman" w:hAnsi="Times New Roman" w:cs="Times New Roman"/>
          <w:sz w:val="24"/>
          <w:szCs w:val="24"/>
        </w:rPr>
        <w:t xml:space="preserve"> and </w:t>
      </w:r>
      <w:r w:rsidRPr="007813BB">
        <w:rPr>
          <w:rFonts w:ascii="Times New Roman" w:hAnsi="Times New Roman" w:cs="Times New Roman"/>
          <w:sz w:val="24"/>
          <w:szCs w:val="24"/>
        </w:rPr>
        <w:t>stratifications</w:t>
      </w:r>
      <w:r w:rsidR="00E24511" w:rsidRPr="007813BB">
        <w:rPr>
          <w:rFonts w:ascii="Times New Roman" w:hAnsi="Times New Roman" w:cs="Times New Roman"/>
          <w:sz w:val="24"/>
          <w:szCs w:val="24"/>
        </w:rPr>
        <w:t xml:space="preserve"> is another </w:t>
      </w:r>
      <w:r w:rsidRPr="007813BB">
        <w:rPr>
          <w:rFonts w:ascii="Times New Roman" w:hAnsi="Times New Roman" w:cs="Times New Roman"/>
          <w:sz w:val="24"/>
          <w:szCs w:val="24"/>
        </w:rPr>
        <w:t>contributory</w:t>
      </w:r>
      <w:r w:rsidR="00E24511" w:rsidRPr="007813BB">
        <w:rPr>
          <w:rFonts w:ascii="Times New Roman" w:hAnsi="Times New Roman" w:cs="Times New Roman"/>
          <w:sz w:val="24"/>
          <w:szCs w:val="24"/>
        </w:rPr>
        <w:t xml:space="preserve"> factor among the blacks and the whites. It is because the </w:t>
      </w:r>
      <w:r w:rsidRPr="007813BB">
        <w:rPr>
          <w:rFonts w:ascii="Times New Roman" w:hAnsi="Times New Roman" w:cs="Times New Roman"/>
          <w:sz w:val="24"/>
          <w:szCs w:val="24"/>
        </w:rPr>
        <w:t>ethnicity</w:t>
      </w:r>
      <w:r w:rsidR="00E24511" w:rsidRPr="007813BB">
        <w:rPr>
          <w:rFonts w:ascii="Times New Roman" w:hAnsi="Times New Roman" w:cs="Times New Roman"/>
          <w:sz w:val="24"/>
          <w:szCs w:val="24"/>
        </w:rPr>
        <w:t xml:space="preserve"> in the </w:t>
      </w:r>
      <w:r w:rsidRPr="007813BB">
        <w:rPr>
          <w:rFonts w:ascii="Times New Roman" w:hAnsi="Times New Roman" w:cs="Times New Roman"/>
          <w:sz w:val="24"/>
          <w:szCs w:val="24"/>
        </w:rPr>
        <w:t>United States</w:t>
      </w:r>
      <w:r w:rsidR="00E24511" w:rsidRPr="007813BB">
        <w:rPr>
          <w:rFonts w:ascii="Times New Roman" w:hAnsi="Times New Roman" w:cs="Times New Roman"/>
          <w:sz w:val="24"/>
          <w:szCs w:val="24"/>
        </w:rPr>
        <w:t xml:space="preserve"> narrative is usually </w:t>
      </w:r>
      <w:r w:rsidRPr="007813BB">
        <w:rPr>
          <w:rFonts w:ascii="Times New Roman" w:hAnsi="Times New Roman" w:cs="Times New Roman"/>
          <w:sz w:val="24"/>
          <w:szCs w:val="24"/>
        </w:rPr>
        <w:t>derived</w:t>
      </w:r>
      <w:r w:rsidR="00E24511" w:rsidRPr="007813BB">
        <w:rPr>
          <w:rFonts w:ascii="Times New Roman" w:hAnsi="Times New Roman" w:cs="Times New Roman"/>
          <w:sz w:val="24"/>
          <w:szCs w:val="24"/>
        </w:rPr>
        <w:t xml:space="preserve"> from the </w:t>
      </w:r>
      <w:r w:rsidRPr="007813BB">
        <w:rPr>
          <w:rFonts w:ascii="Times New Roman" w:hAnsi="Times New Roman" w:cs="Times New Roman"/>
          <w:sz w:val="24"/>
          <w:szCs w:val="24"/>
        </w:rPr>
        <w:t>cultural</w:t>
      </w:r>
      <w:r w:rsidR="00E24511" w:rsidRPr="007813BB">
        <w:rPr>
          <w:rFonts w:ascii="Times New Roman" w:hAnsi="Times New Roman" w:cs="Times New Roman"/>
          <w:sz w:val="24"/>
          <w:szCs w:val="24"/>
        </w:rPr>
        <w:t xml:space="preserve"> </w:t>
      </w:r>
      <w:r w:rsidRPr="007813BB">
        <w:rPr>
          <w:rFonts w:ascii="Times New Roman" w:hAnsi="Times New Roman" w:cs="Times New Roman"/>
          <w:sz w:val="24"/>
          <w:szCs w:val="24"/>
        </w:rPr>
        <w:t>differences</w:t>
      </w:r>
      <w:r w:rsidR="00E24511" w:rsidRPr="007813BB">
        <w:rPr>
          <w:rFonts w:ascii="Times New Roman" w:hAnsi="Times New Roman" w:cs="Times New Roman"/>
          <w:sz w:val="24"/>
          <w:szCs w:val="24"/>
        </w:rPr>
        <w:t xml:space="preserve"> and </w:t>
      </w:r>
      <w:r w:rsidRPr="007813BB">
        <w:rPr>
          <w:rFonts w:ascii="Times New Roman" w:hAnsi="Times New Roman" w:cs="Times New Roman"/>
          <w:sz w:val="24"/>
          <w:szCs w:val="24"/>
        </w:rPr>
        <w:t>incorporates</w:t>
      </w:r>
      <w:r w:rsidR="00E24511" w:rsidRPr="007813BB">
        <w:rPr>
          <w:rFonts w:ascii="Times New Roman" w:hAnsi="Times New Roman" w:cs="Times New Roman"/>
          <w:sz w:val="24"/>
          <w:szCs w:val="24"/>
        </w:rPr>
        <w:t xml:space="preserve"> the </w:t>
      </w:r>
      <w:r w:rsidRPr="007813BB">
        <w:rPr>
          <w:rFonts w:ascii="Times New Roman" w:hAnsi="Times New Roman" w:cs="Times New Roman"/>
          <w:sz w:val="24"/>
          <w:szCs w:val="24"/>
        </w:rPr>
        <w:t>facial</w:t>
      </w:r>
      <w:r w:rsidR="00E24511" w:rsidRPr="007813BB">
        <w:rPr>
          <w:rFonts w:ascii="Times New Roman" w:hAnsi="Times New Roman" w:cs="Times New Roman"/>
          <w:sz w:val="24"/>
          <w:szCs w:val="24"/>
        </w:rPr>
        <w:t xml:space="preserve"> </w:t>
      </w:r>
      <w:r w:rsidRPr="007813BB">
        <w:rPr>
          <w:rFonts w:ascii="Times New Roman" w:hAnsi="Times New Roman" w:cs="Times New Roman"/>
          <w:sz w:val="24"/>
          <w:szCs w:val="24"/>
        </w:rPr>
        <w:t>discrepancies</w:t>
      </w:r>
      <w:r w:rsidR="00E24511" w:rsidRPr="007813BB">
        <w:rPr>
          <w:rFonts w:ascii="Times New Roman" w:hAnsi="Times New Roman" w:cs="Times New Roman"/>
          <w:sz w:val="24"/>
          <w:szCs w:val="24"/>
        </w:rPr>
        <w:t xml:space="preserve">. Such states </w:t>
      </w:r>
      <w:r w:rsidRPr="007813BB">
        <w:rPr>
          <w:rFonts w:ascii="Times New Roman" w:hAnsi="Times New Roman" w:cs="Times New Roman"/>
          <w:sz w:val="24"/>
          <w:szCs w:val="24"/>
        </w:rPr>
        <w:t>that encourage</w:t>
      </w:r>
      <w:r w:rsidR="00E24511" w:rsidRPr="007813BB">
        <w:rPr>
          <w:rFonts w:ascii="Times New Roman" w:hAnsi="Times New Roman" w:cs="Times New Roman"/>
          <w:sz w:val="24"/>
          <w:szCs w:val="24"/>
        </w:rPr>
        <w:t xml:space="preserve"> the differential access </w:t>
      </w:r>
      <w:r w:rsidRPr="007813BB">
        <w:rPr>
          <w:rFonts w:ascii="Times New Roman" w:hAnsi="Times New Roman" w:cs="Times New Roman"/>
          <w:sz w:val="24"/>
          <w:szCs w:val="24"/>
        </w:rPr>
        <w:t>to</w:t>
      </w:r>
      <w:r w:rsidR="00E24511" w:rsidRPr="007813BB">
        <w:rPr>
          <w:rFonts w:ascii="Times New Roman" w:hAnsi="Times New Roman" w:cs="Times New Roman"/>
          <w:sz w:val="24"/>
          <w:szCs w:val="24"/>
        </w:rPr>
        <w:t xml:space="preserve"> the political as well as economic </w:t>
      </w:r>
      <w:r w:rsidRPr="007813BB">
        <w:rPr>
          <w:rFonts w:ascii="Times New Roman" w:hAnsi="Times New Roman" w:cs="Times New Roman"/>
          <w:sz w:val="24"/>
          <w:szCs w:val="24"/>
        </w:rPr>
        <w:t>resources</w:t>
      </w:r>
      <w:r w:rsidR="00E24511" w:rsidRPr="007813BB">
        <w:rPr>
          <w:rFonts w:ascii="Times New Roman" w:hAnsi="Times New Roman" w:cs="Times New Roman"/>
          <w:sz w:val="24"/>
          <w:szCs w:val="24"/>
        </w:rPr>
        <w:t xml:space="preserve"> and the diversified roles </w:t>
      </w:r>
      <w:r w:rsidRPr="007813BB">
        <w:rPr>
          <w:rFonts w:ascii="Times New Roman" w:hAnsi="Times New Roman" w:cs="Times New Roman"/>
          <w:sz w:val="24"/>
          <w:szCs w:val="24"/>
        </w:rPr>
        <w:t>in</w:t>
      </w:r>
      <w:r w:rsidR="00E24511" w:rsidRPr="007813BB">
        <w:rPr>
          <w:rFonts w:ascii="Times New Roman" w:hAnsi="Times New Roman" w:cs="Times New Roman"/>
          <w:sz w:val="24"/>
          <w:szCs w:val="24"/>
        </w:rPr>
        <w:t xml:space="preserve"> the national </w:t>
      </w:r>
      <w:r w:rsidRPr="007813BB">
        <w:rPr>
          <w:rFonts w:ascii="Times New Roman" w:hAnsi="Times New Roman" w:cs="Times New Roman"/>
          <w:sz w:val="24"/>
          <w:szCs w:val="24"/>
        </w:rPr>
        <w:t>narrative</w:t>
      </w:r>
      <w:r w:rsidR="00E24511" w:rsidRPr="007813BB">
        <w:rPr>
          <w:rFonts w:ascii="Times New Roman" w:hAnsi="Times New Roman" w:cs="Times New Roman"/>
          <w:sz w:val="24"/>
          <w:szCs w:val="24"/>
        </w:rPr>
        <w:t>. The fact that the</w:t>
      </w:r>
      <w:r w:rsidR="003227F9" w:rsidRPr="007813BB">
        <w:rPr>
          <w:rFonts w:ascii="Times New Roman" w:hAnsi="Times New Roman" w:cs="Times New Roman"/>
          <w:sz w:val="24"/>
          <w:szCs w:val="24"/>
        </w:rPr>
        <w:t xml:space="preserve">re are few </w:t>
      </w:r>
      <w:r w:rsidRPr="007813BB">
        <w:rPr>
          <w:rFonts w:ascii="Times New Roman" w:hAnsi="Times New Roman" w:cs="Times New Roman"/>
          <w:sz w:val="24"/>
          <w:szCs w:val="24"/>
        </w:rPr>
        <w:t>balks</w:t>
      </w:r>
      <w:r w:rsidR="003227F9" w:rsidRPr="007813BB">
        <w:rPr>
          <w:rFonts w:ascii="Times New Roman" w:hAnsi="Times New Roman" w:cs="Times New Roman"/>
          <w:sz w:val="24"/>
          <w:szCs w:val="24"/>
        </w:rPr>
        <w:t xml:space="preserve"> in the leadership while numerous whites occupy such positions. Therefore, </w:t>
      </w:r>
      <w:r w:rsidRPr="007813BB">
        <w:rPr>
          <w:rFonts w:ascii="Times New Roman" w:hAnsi="Times New Roman" w:cs="Times New Roman"/>
          <w:sz w:val="24"/>
          <w:szCs w:val="24"/>
        </w:rPr>
        <w:t>the</w:t>
      </w:r>
      <w:r w:rsidR="003227F9" w:rsidRPr="007813BB">
        <w:rPr>
          <w:rFonts w:ascii="Times New Roman" w:hAnsi="Times New Roman" w:cs="Times New Roman"/>
          <w:sz w:val="24"/>
          <w:szCs w:val="24"/>
        </w:rPr>
        <w:t xml:space="preserve"> gap would </w:t>
      </w:r>
      <w:r w:rsidRPr="007813BB">
        <w:rPr>
          <w:rFonts w:ascii="Times New Roman" w:hAnsi="Times New Roman" w:cs="Times New Roman"/>
          <w:sz w:val="24"/>
          <w:szCs w:val="24"/>
        </w:rPr>
        <w:t>continue</w:t>
      </w:r>
      <w:r w:rsidR="003227F9" w:rsidRPr="007813BB">
        <w:rPr>
          <w:rFonts w:ascii="Times New Roman" w:hAnsi="Times New Roman" w:cs="Times New Roman"/>
          <w:sz w:val="24"/>
          <w:szCs w:val="24"/>
        </w:rPr>
        <w:t xml:space="preserve"> </w:t>
      </w:r>
      <w:r w:rsidRPr="007813BB">
        <w:rPr>
          <w:rFonts w:ascii="Times New Roman" w:hAnsi="Times New Roman" w:cs="Times New Roman"/>
          <w:sz w:val="24"/>
          <w:szCs w:val="24"/>
        </w:rPr>
        <w:t>to</w:t>
      </w:r>
      <w:r w:rsidR="003227F9" w:rsidRPr="007813BB">
        <w:rPr>
          <w:rFonts w:ascii="Times New Roman" w:hAnsi="Times New Roman" w:cs="Times New Roman"/>
          <w:sz w:val="24"/>
          <w:szCs w:val="24"/>
        </w:rPr>
        <w:t xml:space="preserve"> </w:t>
      </w:r>
      <w:r w:rsidRPr="007813BB">
        <w:rPr>
          <w:rFonts w:ascii="Times New Roman" w:hAnsi="Times New Roman" w:cs="Times New Roman"/>
          <w:sz w:val="24"/>
          <w:szCs w:val="24"/>
        </w:rPr>
        <w:t>emanate</w:t>
      </w:r>
      <w:r w:rsidR="003227F9" w:rsidRPr="007813BB">
        <w:rPr>
          <w:rFonts w:ascii="Times New Roman" w:hAnsi="Times New Roman" w:cs="Times New Roman"/>
          <w:sz w:val="24"/>
          <w:szCs w:val="24"/>
        </w:rPr>
        <w:t xml:space="preserve"> themselves.</w:t>
      </w:r>
    </w:p>
    <w:p w:rsidR="003227F9" w:rsidRPr="007813BB" w:rsidRDefault="003227F9" w:rsidP="002B1B5C">
      <w:pPr>
        <w:spacing w:after="0" w:line="360" w:lineRule="auto"/>
        <w:ind w:firstLine="720"/>
        <w:rPr>
          <w:rFonts w:ascii="Times New Roman" w:hAnsi="Times New Roman" w:cs="Times New Roman"/>
          <w:sz w:val="24"/>
          <w:szCs w:val="24"/>
        </w:rPr>
      </w:pPr>
      <w:r w:rsidRPr="007813BB">
        <w:rPr>
          <w:rFonts w:ascii="Times New Roman" w:hAnsi="Times New Roman" w:cs="Times New Roman"/>
          <w:sz w:val="24"/>
          <w:szCs w:val="24"/>
        </w:rPr>
        <w:lastRenderedPageBreak/>
        <w:t xml:space="preserve">The cultural </w:t>
      </w:r>
      <w:r w:rsidR="00836908" w:rsidRPr="007813BB">
        <w:rPr>
          <w:rFonts w:ascii="Times New Roman" w:hAnsi="Times New Roman" w:cs="Times New Roman"/>
          <w:sz w:val="24"/>
          <w:szCs w:val="24"/>
        </w:rPr>
        <w:t>instructions</w:t>
      </w:r>
      <w:r w:rsidRPr="007813BB">
        <w:rPr>
          <w:rFonts w:ascii="Times New Roman" w:hAnsi="Times New Roman" w:cs="Times New Roman"/>
          <w:sz w:val="24"/>
          <w:szCs w:val="24"/>
        </w:rPr>
        <w:t xml:space="preserve"> of the race in the </w:t>
      </w:r>
      <w:r w:rsidR="00836908" w:rsidRPr="007813BB">
        <w:rPr>
          <w:rFonts w:ascii="Times New Roman" w:hAnsi="Times New Roman" w:cs="Times New Roman"/>
          <w:sz w:val="24"/>
          <w:szCs w:val="24"/>
        </w:rPr>
        <w:t>United States</w:t>
      </w:r>
      <w:r w:rsidRPr="007813BB">
        <w:rPr>
          <w:rFonts w:ascii="Times New Roman" w:hAnsi="Times New Roman" w:cs="Times New Roman"/>
          <w:sz w:val="24"/>
          <w:szCs w:val="24"/>
        </w:rPr>
        <w:t xml:space="preserve"> is usually build through </w:t>
      </w:r>
      <w:r w:rsidR="00836908" w:rsidRPr="007813BB">
        <w:rPr>
          <w:rFonts w:ascii="Times New Roman" w:hAnsi="Times New Roman" w:cs="Times New Roman"/>
          <w:sz w:val="24"/>
          <w:szCs w:val="24"/>
        </w:rPr>
        <w:t>the</w:t>
      </w:r>
      <w:r w:rsidRPr="007813BB">
        <w:rPr>
          <w:rFonts w:ascii="Times New Roman" w:hAnsi="Times New Roman" w:cs="Times New Roman"/>
          <w:sz w:val="24"/>
          <w:szCs w:val="24"/>
        </w:rPr>
        <w:t xml:space="preserve"> race and the </w:t>
      </w:r>
      <w:r w:rsidR="00836908" w:rsidRPr="007813BB">
        <w:rPr>
          <w:rFonts w:ascii="Times New Roman" w:hAnsi="Times New Roman" w:cs="Times New Roman"/>
          <w:sz w:val="24"/>
          <w:szCs w:val="24"/>
        </w:rPr>
        <w:t>racial</w:t>
      </w:r>
      <w:r w:rsidRPr="007813BB">
        <w:rPr>
          <w:rFonts w:ascii="Times New Roman" w:hAnsi="Times New Roman" w:cs="Times New Roman"/>
          <w:sz w:val="24"/>
          <w:szCs w:val="24"/>
        </w:rPr>
        <w:t xml:space="preserve"> </w:t>
      </w:r>
      <w:r w:rsidR="00836908" w:rsidRPr="007813BB">
        <w:rPr>
          <w:rFonts w:ascii="Times New Roman" w:hAnsi="Times New Roman" w:cs="Times New Roman"/>
          <w:sz w:val="24"/>
          <w:szCs w:val="24"/>
        </w:rPr>
        <w:t>stratification</w:t>
      </w:r>
      <w:r w:rsidRPr="007813BB">
        <w:rPr>
          <w:rFonts w:ascii="Times New Roman" w:hAnsi="Times New Roman" w:cs="Times New Roman"/>
          <w:sz w:val="24"/>
          <w:szCs w:val="24"/>
        </w:rPr>
        <w:t xml:space="preserve">. For instance the </w:t>
      </w:r>
      <w:r w:rsidR="00836908" w:rsidRPr="007813BB">
        <w:rPr>
          <w:rFonts w:ascii="Times New Roman" w:hAnsi="Times New Roman" w:cs="Times New Roman"/>
          <w:sz w:val="24"/>
          <w:szCs w:val="24"/>
        </w:rPr>
        <w:t>Anglo</w:t>
      </w:r>
      <w:r w:rsidR="00DD7822" w:rsidRPr="007813BB">
        <w:rPr>
          <w:rFonts w:ascii="Times New Roman" w:hAnsi="Times New Roman" w:cs="Times New Roman"/>
          <w:sz w:val="24"/>
          <w:szCs w:val="24"/>
        </w:rPr>
        <w:t xml:space="preserve"> Hispanics</w:t>
      </w:r>
      <w:r w:rsidR="00836908" w:rsidRPr="007813BB">
        <w:rPr>
          <w:rFonts w:ascii="Times New Roman" w:hAnsi="Times New Roman" w:cs="Times New Roman"/>
          <w:sz w:val="24"/>
          <w:szCs w:val="24"/>
        </w:rPr>
        <w:t xml:space="preserve"> distention</w:t>
      </w:r>
      <w:r w:rsidR="00DD7822" w:rsidRPr="007813BB">
        <w:rPr>
          <w:rFonts w:ascii="Times New Roman" w:hAnsi="Times New Roman" w:cs="Times New Roman"/>
          <w:sz w:val="24"/>
          <w:szCs w:val="24"/>
        </w:rPr>
        <w:t xml:space="preserve">, the </w:t>
      </w:r>
      <w:r w:rsidR="00836908" w:rsidRPr="007813BB">
        <w:rPr>
          <w:rFonts w:ascii="Times New Roman" w:hAnsi="Times New Roman" w:cs="Times New Roman"/>
          <w:sz w:val="24"/>
          <w:szCs w:val="24"/>
        </w:rPr>
        <w:t>complex</w:t>
      </w:r>
      <w:r w:rsidR="00DD7822" w:rsidRPr="007813BB">
        <w:rPr>
          <w:rFonts w:ascii="Times New Roman" w:hAnsi="Times New Roman" w:cs="Times New Roman"/>
          <w:sz w:val="24"/>
          <w:szCs w:val="24"/>
        </w:rPr>
        <w:t xml:space="preserve"> racial/ethnic system in </w:t>
      </w:r>
      <w:r w:rsidR="00836908" w:rsidRPr="007813BB">
        <w:rPr>
          <w:rFonts w:ascii="Times New Roman" w:hAnsi="Times New Roman" w:cs="Times New Roman"/>
          <w:sz w:val="24"/>
          <w:szCs w:val="24"/>
        </w:rPr>
        <w:t>Hawaii as</w:t>
      </w:r>
      <w:r w:rsidR="00DD7822" w:rsidRPr="007813BB">
        <w:rPr>
          <w:rFonts w:ascii="Times New Roman" w:hAnsi="Times New Roman" w:cs="Times New Roman"/>
          <w:sz w:val="24"/>
          <w:szCs w:val="24"/>
        </w:rPr>
        <w:t xml:space="preserve"> well as the legal designations of the </w:t>
      </w:r>
      <w:r w:rsidR="00836908" w:rsidRPr="007813BB">
        <w:rPr>
          <w:rFonts w:ascii="Times New Roman" w:hAnsi="Times New Roman" w:cs="Times New Roman"/>
          <w:sz w:val="24"/>
          <w:szCs w:val="24"/>
        </w:rPr>
        <w:t>native</w:t>
      </w:r>
      <w:r w:rsidR="00DD7822" w:rsidRPr="007813BB">
        <w:rPr>
          <w:rFonts w:ascii="Times New Roman" w:hAnsi="Times New Roman" w:cs="Times New Roman"/>
          <w:sz w:val="24"/>
          <w:szCs w:val="24"/>
        </w:rPr>
        <w:t xml:space="preserve"> America in the </w:t>
      </w:r>
      <w:r w:rsidR="00836908" w:rsidRPr="007813BB">
        <w:rPr>
          <w:rFonts w:ascii="Times New Roman" w:hAnsi="Times New Roman" w:cs="Times New Roman"/>
          <w:sz w:val="24"/>
          <w:szCs w:val="24"/>
        </w:rPr>
        <w:t>North</w:t>
      </w:r>
      <w:r w:rsidR="00DD7822" w:rsidRPr="007813BB">
        <w:rPr>
          <w:rFonts w:ascii="Times New Roman" w:hAnsi="Times New Roman" w:cs="Times New Roman"/>
          <w:sz w:val="24"/>
          <w:szCs w:val="24"/>
        </w:rPr>
        <w:t xml:space="preserve"> America are usually geared towards segregating the blacks and whites. </w:t>
      </w:r>
      <w:r w:rsidR="00AA1E3B" w:rsidRPr="007813BB">
        <w:rPr>
          <w:rFonts w:ascii="Times New Roman" w:hAnsi="Times New Roman" w:cs="Times New Roman"/>
          <w:sz w:val="24"/>
          <w:szCs w:val="24"/>
        </w:rPr>
        <w:t xml:space="preserve">Such would clearly mean that </w:t>
      </w:r>
      <w:r w:rsidR="00836908" w:rsidRPr="007813BB">
        <w:rPr>
          <w:rFonts w:ascii="Times New Roman" w:hAnsi="Times New Roman" w:cs="Times New Roman"/>
          <w:sz w:val="24"/>
          <w:szCs w:val="24"/>
        </w:rPr>
        <w:t>the governments</w:t>
      </w:r>
      <w:r w:rsidR="00AA1E3B" w:rsidRPr="007813BB">
        <w:rPr>
          <w:rFonts w:ascii="Times New Roman" w:hAnsi="Times New Roman" w:cs="Times New Roman"/>
          <w:sz w:val="24"/>
          <w:szCs w:val="24"/>
        </w:rPr>
        <w:t xml:space="preserve"> of the day would likely reward people from the similar ethic </w:t>
      </w:r>
      <w:r w:rsidR="00836908" w:rsidRPr="007813BB">
        <w:rPr>
          <w:rFonts w:ascii="Times New Roman" w:hAnsi="Times New Roman" w:cs="Times New Roman"/>
          <w:sz w:val="24"/>
          <w:szCs w:val="24"/>
        </w:rPr>
        <w:t>backgrounds</w:t>
      </w:r>
      <w:r w:rsidR="00AA1E3B" w:rsidRPr="007813BB">
        <w:rPr>
          <w:rFonts w:ascii="Times New Roman" w:hAnsi="Times New Roman" w:cs="Times New Roman"/>
          <w:sz w:val="24"/>
          <w:szCs w:val="24"/>
        </w:rPr>
        <w:t xml:space="preserve"> as opposed to others. </w:t>
      </w:r>
    </w:p>
    <w:p w:rsidR="000C7754" w:rsidRPr="007813BB" w:rsidRDefault="00AA1E3B" w:rsidP="002B1B5C">
      <w:pPr>
        <w:spacing w:after="0" w:line="360" w:lineRule="auto"/>
        <w:ind w:firstLine="720"/>
        <w:rPr>
          <w:rFonts w:ascii="Times New Roman" w:hAnsi="Times New Roman" w:cs="Times New Roman"/>
          <w:sz w:val="24"/>
          <w:szCs w:val="24"/>
        </w:rPr>
      </w:pPr>
      <w:r w:rsidRPr="007813BB">
        <w:rPr>
          <w:rFonts w:ascii="Times New Roman" w:hAnsi="Times New Roman" w:cs="Times New Roman"/>
          <w:sz w:val="24"/>
          <w:szCs w:val="24"/>
        </w:rPr>
        <w:t xml:space="preserve">The </w:t>
      </w:r>
      <w:r w:rsidR="00836908" w:rsidRPr="007813BB">
        <w:rPr>
          <w:rFonts w:ascii="Times New Roman" w:hAnsi="Times New Roman" w:cs="Times New Roman"/>
          <w:sz w:val="24"/>
          <w:szCs w:val="24"/>
        </w:rPr>
        <w:t>anthropologists</w:t>
      </w:r>
      <w:r w:rsidRPr="007813BB">
        <w:rPr>
          <w:rFonts w:ascii="Times New Roman" w:hAnsi="Times New Roman" w:cs="Times New Roman"/>
          <w:sz w:val="24"/>
          <w:szCs w:val="24"/>
        </w:rPr>
        <w:t xml:space="preserve"> argue that the racial </w:t>
      </w:r>
      <w:r w:rsidR="00836908" w:rsidRPr="007813BB">
        <w:rPr>
          <w:rFonts w:ascii="Times New Roman" w:hAnsi="Times New Roman" w:cs="Times New Roman"/>
          <w:sz w:val="24"/>
          <w:szCs w:val="24"/>
        </w:rPr>
        <w:t>stratifications</w:t>
      </w:r>
      <w:r w:rsidRPr="007813BB">
        <w:rPr>
          <w:rFonts w:ascii="Times New Roman" w:hAnsi="Times New Roman" w:cs="Times New Roman"/>
          <w:sz w:val="24"/>
          <w:szCs w:val="24"/>
        </w:rPr>
        <w:t xml:space="preserve"> between the </w:t>
      </w:r>
      <w:r w:rsidR="00836908" w:rsidRPr="007813BB">
        <w:rPr>
          <w:rFonts w:ascii="Times New Roman" w:hAnsi="Times New Roman" w:cs="Times New Roman"/>
          <w:sz w:val="24"/>
          <w:szCs w:val="24"/>
        </w:rPr>
        <w:t>blacks</w:t>
      </w:r>
      <w:r w:rsidRPr="007813BB">
        <w:rPr>
          <w:rFonts w:ascii="Times New Roman" w:hAnsi="Times New Roman" w:cs="Times New Roman"/>
          <w:sz w:val="24"/>
          <w:szCs w:val="24"/>
        </w:rPr>
        <w:t xml:space="preserve"> and the whites grew from the </w:t>
      </w:r>
      <w:r w:rsidR="00836908" w:rsidRPr="007813BB">
        <w:rPr>
          <w:rFonts w:ascii="Times New Roman" w:hAnsi="Times New Roman" w:cs="Times New Roman"/>
          <w:sz w:val="24"/>
          <w:szCs w:val="24"/>
        </w:rPr>
        <w:t>historical</w:t>
      </w:r>
      <w:r w:rsidRPr="007813BB">
        <w:rPr>
          <w:rFonts w:ascii="Times New Roman" w:hAnsi="Times New Roman" w:cs="Times New Roman"/>
          <w:sz w:val="24"/>
          <w:szCs w:val="24"/>
        </w:rPr>
        <w:t xml:space="preserve"> conditions that the slaves faced in the </w:t>
      </w:r>
      <w:r w:rsidR="00836908" w:rsidRPr="007813BB">
        <w:rPr>
          <w:rFonts w:ascii="Times New Roman" w:hAnsi="Times New Roman" w:cs="Times New Roman"/>
          <w:sz w:val="24"/>
          <w:szCs w:val="24"/>
        </w:rPr>
        <w:t>United States</w:t>
      </w:r>
      <w:r w:rsidRPr="007813BB">
        <w:rPr>
          <w:rFonts w:ascii="Times New Roman" w:hAnsi="Times New Roman" w:cs="Times New Roman"/>
          <w:sz w:val="24"/>
          <w:szCs w:val="24"/>
        </w:rPr>
        <w:t xml:space="preserve"> during the precolonial period. Today, the blacks </w:t>
      </w:r>
      <w:r w:rsidR="00836908" w:rsidRPr="007813BB">
        <w:rPr>
          <w:rFonts w:ascii="Times New Roman" w:hAnsi="Times New Roman" w:cs="Times New Roman"/>
          <w:sz w:val="24"/>
          <w:szCs w:val="24"/>
        </w:rPr>
        <w:t>possess</w:t>
      </w:r>
      <w:r w:rsidRPr="007813BB">
        <w:rPr>
          <w:rFonts w:ascii="Times New Roman" w:hAnsi="Times New Roman" w:cs="Times New Roman"/>
          <w:sz w:val="24"/>
          <w:szCs w:val="24"/>
        </w:rPr>
        <w:t xml:space="preserve"> the </w:t>
      </w:r>
      <w:r w:rsidR="00836908" w:rsidRPr="007813BB">
        <w:rPr>
          <w:rFonts w:ascii="Times New Roman" w:hAnsi="Times New Roman" w:cs="Times New Roman"/>
          <w:sz w:val="24"/>
          <w:szCs w:val="24"/>
        </w:rPr>
        <w:t>enmity</w:t>
      </w:r>
      <w:r w:rsidRPr="007813BB">
        <w:rPr>
          <w:rFonts w:ascii="Times New Roman" w:hAnsi="Times New Roman" w:cs="Times New Roman"/>
          <w:sz w:val="24"/>
          <w:szCs w:val="24"/>
        </w:rPr>
        <w:t xml:space="preserve"> between themselves and the whites as they believe that whites see them as less races. </w:t>
      </w:r>
      <w:r w:rsidR="0051063E" w:rsidRPr="007813BB">
        <w:rPr>
          <w:rFonts w:ascii="Times New Roman" w:hAnsi="Times New Roman" w:cs="Times New Roman"/>
          <w:sz w:val="24"/>
          <w:szCs w:val="24"/>
        </w:rPr>
        <w:t>Such stereotypes were then advanced by the biological and social sciences to enhance the bitterness and conflicts between the blacks and whites.</w:t>
      </w:r>
    </w:p>
    <w:p w:rsidR="00594735" w:rsidRPr="007813BB" w:rsidRDefault="000C7754" w:rsidP="002B1B5C">
      <w:pPr>
        <w:spacing w:after="0" w:line="360" w:lineRule="auto"/>
        <w:ind w:firstLine="720"/>
        <w:rPr>
          <w:rFonts w:ascii="Times New Roman" w:hAnsi="Times New Roman" w:cs="Times New Roman"/>
          <w:sz w:val="24"/>
          <w:szCs w:val="24"/>
        </w:rPr>
      </w:pPr>
      <w:r w:rsidRPr="007813BB">
        <w:rPr>
          <w:rFonts w:ascii="Times New Roman" w:hAnsi="Times New Roman" w:cs="Times New Roman"/>
          <w:sz w:val="24"/>
          <w:szCs w:val="24"/>
        </w:rPr>
        <w:t xml:space="preserve">Extreme poverty and economic inequality leading to children experience economic hardships particularly among the black’s leads to social stratification. Such children experience schoolmates from the whites having everything. Poverty may also hinder the children from attending schools hence </w:t>
      </w:r>
      <w:r w:rsidR="00AB05D9" w:rsidRPr="007813BB">
        <w:rPr>
          <w:rFonts w:ascii="Times New Roman" w:hAnsi="Times New Roman" w:cs="Times New Roman"/>
          <w:sz w:val="24"/>
          <w:szCs w:val="24"/>
        </w:rPr>
        <w:t xml:space="preserve">limiting </w:t>
      </w:r>
      <w:r w:rsidR="00931C58" w:rsidRPr="007813BB">
        <w:rPr>
          <w:rFonts w:ascii="Times New Roman" w:hAnsi="Times New Roman" w:cs="Times New Roman"/>
          <w:sz w:val="24"/>
          <w:szCs w:val="24"/>
        </w:rPr>
        <w:t>opportunities</w:t>
      </w:r>
      <w:r w:rsidR="00AB05D9" w:rsidRPr="007813BB">
        <w:rPr>
          <w:rFonts w:ascii="Times New Roman" w:hAnsi="Times New Roman" w:cs="Times New Roman"/>
          <w:sz w:val="24"/>
          <w:szCs w:val="24"/>
        </w:rPr>
        <w:t xml:space="preserve"> for </w:t>
      </w:r>
      <w:r w:rsidR="00931C58" w:rsidRPr="007813BB">
        <w:rPr>
          <w:rFonts w:ascii="Times New Roman" w:hAnsi="Times New Roman" w:cs="Times New Roman"/>
          <w:sz w:val="24"/>
          <w:szCs w:val="24"/>
        </w:rPr>
        <w:t>employability</w:t>
      </w:r>
      <w:r w:rsidR="00AB05D9" w:rsidRPr="007813BB">
        <w:rPr>
          <w:rFonts w:ascii="Times New Roman" w:hAnsi="Times New Roman" w:cs="Times New Roman"/>
          <w:sz w:val="24"/>
          <w:szCs w:val="24"/>
        </w:rPr>
        <w:t xml:space="preserve"> in future. At such times, they would blame the poor systems </w:t>
      </w:r>
      <w:r w:rsidR="00594735" w:rsidRPr="007813BB">
        <w:rPr>
          <w:rFonts w:ascii="Times New Roman" w:hAnsi="Times New Roman" w:cs="Times New Roman"/>
          <w:sz w:val="24"/>
          <w:szCs w:val="24"/>
        </w:rPr>
        <w:t>for not addressing their needs. (</w:t>
      </w:r>
      <w:r w:rsidR="00594735" w:rsidRPr="007813BB">
        <w:rPr>
          <w:rFonts w:ascii="Times New Roman" w:hAnsi="Times New Roman" w:cs="Times New Roman"/>
          <w:sz w:val="24"/>
          <w:szCs w:val="24"/>
        </w:rPr>
        <w:t xml:space="preserve">Nanda and Warms text p. </w:t>
      </w:r>
      <w:r w:rsidR="004B1832" w:rsidRPr="007813BB">
        <w:rPr>
          <w:rFonts w:ascii="Times New Roman" w:hAnsi="Times New Roman" w:cs="Times New Roman"/>
          <w:sz w:val="24"/>
          <w:szCs w:val="24"/>
        </w:rPr>
        <w:t>201</w:t>
      </w:r>
      <w:r w:rsidR="00594735" w:rsidRPr="007813BB">
        <w:rPr>
          <w:rFonts w:ascii="Times New Roman" w:hAnsi="Times New Roman" w:cs="Times New Roman"/>
          <w:sz w:val="24"/>
          <w:szCs w:val="24"/>
        </w:rPr>
        <w:t>).</w:t>
      </w:r>
    </w:p>
    <w:p w:rsidR="002B1B5C" w:rsidRDefault="002B1B5C" w:rsidP="002B1B5C">
      <w:pPr>
        <w:spacing w:after="0" w:line="360" w:lineRule="auto"/>
        <w:rPr>
          <w:rFonts w:ascii="Times New Roman" w:hAnsi="Times New Roman" w:cs="Times New Roman"/>
          <w:sz w:val="24"/>
          <w:szCs w:val="24"/>
        </w:rPr>
      </w:pPr>
    </w:p>
    <w:p w:rsidR="00EA1EFE" w:rsidRPr="002B1B5C" w:rsidRDefault="00836908" w:rsidP="00222511">
      <w:pPr>
        <w:spacing w:after="0" w:line="360" w:lineRule="auto"/>
        <w:jc w:val="center"/>
        <w:rPr>
          <w:rFonts w:ascii="Times New Roman" w:hAnsi="Times New Roman" w:cs="Times New Roman"/>
          <w:b/>
          <w:sz w:val="24"/>
          <w:szCs w:val="24"/>
        </w:rPr>
      </w:pPr>
      <w:r w:rsidRPr="002B1B5C">
        <w:rPr>
          <w:rFonts w:ascii="Times New Roman" w:hAnsi="Times New Roman" w:cs="Times New Roman"/>
          <w:b/>
          <w:sz w:val="24"/>
          <w:szCs w:val="24"/>
        </w:rPr>
        <w:t>Eradicating</w:t>
      </w:r>
      <w:r w:rsidR="00EA1EFE" w:rsidRPr="002B1B5C">
        <w:rPr>
          <w:rFonts w:ascii="Times New Roman" w:hAnsi="Times New Roman" w:cs="Times New Roman"/>
          <w:b/>
          <w:sz w:val="24"/>
          <w:szCs w:val="24"/>
        </w:rPr>
        <w:t xml:space="preserve"> the gap betwe</w:t>
      </w:r>
      <w:bookmarkStart w:id="0" w:name="_GoBack"/>
      <w:bookmarkEnd w:id="0"/>
      <w:r w:rsidR="00EA1EFE" w:rsidRPr="002B1B5C">
        <w:rPr>
          <w:rFonts w:ascii="Times New Roman" w:hAnsi="Times New Roman" w:cs="Times New Roman"/>
          <w:b/>
          <w:sz w:val="24"/>
          <w:szCs w:val="24"/>
        </w:rPr>
        <w:t>en blacks and whites</w:t>
      </w:r>
    </w:p>
    <w:p w:rsidR="000C7754" w:rsidRPr="007813BB" w:rsidRDefault="00EA1EFE" w:rsidP="002B1B5C">
      <w:pPr>
        <w:spacing w:after="0" w:line="360" w:lineRule="auto"/>
        <w:ind w:firstLine="720"/>
        <w:rPr>
          <w:rFonts w:ascii="Times New Roman" w:hAnsi="Times New Roman" w:cs="Times New Roman"/>
          <w:sz w:val="24"/>
          <w:szCs w:val="24"/>
        </w:rPr>
      </w:pPr>
      <w:r w:rsidRPr="007813BB">
        <w:rPr>
          <w:rFonts w:ascii="Times New Roman" w:hAnsi="Times New Roman" w:cs="Times New Roman"/>
          <w:sz w:val="24"/>
          <w:szCs w:val="24"/>
        </w:rPr>
        <w:t xml:space="preserve">Every citizen in the united states whether black or white needs respect and equal opportunities with each other. Notion one cannot be employed because they come from a different </w:t>
      </w:r>
      <w:r w:rsidR="00836908" w:rsidRPr="007813BB">
        <w:rPr>
          <w:rFonts w:ascii="Times New Roman" w:hAnsi="Times New Roman" w:cs="Times New Roman"/>
          <w:sz w:val="24"/>
          <w:szCs w:val="24"/>
        </w:rPr>
        <w:t>ethnic</w:t>
      </w:r>
      <w:r w:rsidRPr="007813BB">
        <w:rPr>
          <w:rFonts w:ascii="Times New Roman" w:hAnsi="Times New Roman" w:cs="Times New Roman"/>
          <w:sz w:val="24"/>
          <w:szCs w:val="24"/>
        </w:rPr>
        <w:t xml:space="preserve"> background should cease. It is because they preach hatred as opposed to preaching unity and </w:t>
      </w:r>
      <w:r w:rsidR="00836908" w:rsidRPr="007813BB">
        <w:rPr>
          <w:rFonts w:ascii="Times New Roman" w:hAnsi="Times New Roman" w:cs="Times New Roman"/>
          <w:sz w:val="24"/>
          <w:szCs w:val="24"/>
        </w:rPr>
        <w:t>reconciliations</w:t>
      </w:r>
      <w:r w:rsidRPr="007813BB">
        <w:rPr>
          <w:rFonts w:ascii="Times New Roman" w:hAnsi="Times New Roman" w:cs="Times New Roman"/>
          <w:sz w:val="24"/>
          <w:szCs w:val="24"/>
        </w:rPr>
        <w:t xml:space="preserve">. Both the whites and blacks should </w:t>
      </w:r>
      <w:r w:rsidR="00836908" w:rsidRPr="007813BB">
        <w:rPr>
          <w:rFonts w:ascii="Times New Roman" w:hAnsi="Times New Roman" w:cs="Times New Roman"/>
          <w:sz w:val="24"/>
          <w:szCs w:val="24"/>
        </w:rPr>
        <w:t>erase</w:t>
      </w:r>
      <w:r w:rsidRPr="007813BB">
        <w:rPr>
          <w:rFonts w:ascii="Times New Roman" w:hAnsi="Times New Roman" w:cs="Times New Roman"/>
          <w:sz w:val="24"/>
          <w:szCs w:val="24"/>
        </w:rPr>
        <w:t xml:space="preserve"> the mentality t</w:t>
      </w:r>
      <w:r w:rsidR="006621B2" w:rsidRPr="007813BB">
        <w:rPr>
          <w:rFonts w:ascii="Times New Roman" w:hAnsi="Times New Roman" w:cs="Times New Roman"/>
          <w:sz w:val="24"/>
          <w:szCs w:val="24"/>
        </w:rPr>
        <w:t>hat being a white or blacks they</w:t>
      </w:r>
      <w:r w:rsidRPr="007813BB">
        <w:rPr>
          <w:rFonts w:ascii="Times New Roman" w:hAnsi="Times New Roman" w:cs="Times New Roman"/>
          <w:sz w:val="24"/>
          <w:szCs w:val="24"/>
        </w:rPr>
        <w:t xml:space="preserve"> are entitled to certain </w:t>
      </w:r>
      <w:r w:rsidR="00836908" w:rsidRPr="007813BB">
        <w:rPr>
          <w:rFonts w:ascii="Times New Roman" w:hAnsi="Times New Roman" w:cs="Times New Roman"/>
          <w:sz w:val="24"/>
          <w:szCs w:val="24"/>
        </w:rPr>
        <w:t>privileges</w:t>
      </w:r>
      <w:r w:rsidRPr="007813BB">
        <w:rPr>
          <w:rFonts w:ascii="Times New Roman" w:hAnsi="Times New Roman" w:cs="Times New Roman"/>
          <w:sz w:val="24"/>
          <w:szCs w:val="24"/>
        </w:rPr>
        <w:t xml:space="preserve">. Instead they should </w:t>
      </w:r>
      <w:r w:rsidR="00836908" w:rsidRPr="007813BB">
        <w:rPr>
          <w:rFonts w:ascii="Times New Roman" w:hAnsi="Times New Roman" w:cs="Times New Roman"/>
          <w:sz w:val="24"/>
          <w:szCs w:val="24"/>
        </w:rPr>
        <w:t>receive</w:t>
      </w:r>
      <w:r w:rsidRPr="007813BB">
        <w:rPr>
          <w:rFonts w:ascii="Times New Roman" w:hAnsi="Times New Roman" w:cs="Times New Roman"/>
          <w:sz w:val="24"/>
          <w:szCs w:val="24"/>
        </w:rPr>
        <w:t xml:space="preserve"> similar recognition and </w:t>
      </w:r>
      <w:r w:rsidR="00836908" w:rsidRPr="007813BB">
        <w:rPr>
          <w:rFonts w:ascii="Times New Roman" w:hAnsi="Times New Roman" w:cs="Times New Roman"/>
          <w:sz w:val="24"/>
          <w:szCs w:val="24"/>
        </w:rPr>
        <w:t>appreciations</w:t>
      </w:r>
      <w:r w:rsidRPr="007813BB">
        <w:rPr>
          <w:rFonts w:ascii="Times New Roman" w:hAnsi="Times New Roman" w:cs="Times New Roman"/>
          <w:sz w:val="24"/>
          <w:szCs w:val="24"/>
        </w:rPr>
        <w:t xml:space="preserve"> as they are all citizens with equal status in the society. </w:t>
      </w:r>
    </w:p>
    <w:p w:rsidR="00260A8E" w:rsidRDefault="00260A8E" w:rsidP="002B1B5C">
      <w:pPr>
        <w:spacing w:after="0" w:line="360" w:lineRule="auto"/>
        <w:ind w:firstLine="720"/>
        <w:rPr>
          <w:rFonts w:ascii="Times New Roman" w:hAnsi="Times New Roman" w:cs="Times New Roman"/>
          <w:sz w:val="24"/>
          <w:szCs w:val="24"/>
        </w:rPr>
      </w:pPr>
      <w:r w:rsidRPr="007813BB">
        <w:rPr>
          <w:rFonts w:ascii="Times New Roman" w:hAnsi="Times New Roman" w:cs="Times New Roman"/>
          <w:sz w:val="24"/>
          <w:szCs w:val="24"/>
        </w:rPr>
        <w:t xml:space="preserve">The inequality gap between the whites and blacks is addressed through forums where the governments and other social entities offer social amenities and </w:t>
      </w:r>
      <w:r w:rsidR="008C5491" w:rsidRPr="007813BB">
        <w:rPr>
          <w:rFonts w:ascii="Times New Roman" w:hAnsi="Times New Roman" w:cs="Times New Roman"/>
          <w:sz w:val="24"/>
          <w:szCs w:val="24"/>
        </w:rPr>
        <w:t>subsided</w:t>
      </w:r>
      <w:r w:rsidRPr="007813BB">
        <w:rPr>
          <w:rFonts w:ascii="Times New Roman" w:hAnsi="Times New Roman" w:cs="Times New Roman"/>
          <w:sz w:val="24"/>
          <w:szCs w:val="24"/>
        </w:rPr>
        <w:t xml:space="preserve"> substance fair prices as opposed the white counterparts</w:t>
      </w:r>
      <w:r w:rsidR="004B1832" w:rsidRPr="007813BB">
        <w:rPr>
          <w:rFonts w:ascii="Times New Roman" w:hAnsi="Times New Roman" w:cs="Times New Roman"/>
          <w:sz w:val="24"/>
          <w:szCs w:val="24"/>
        </w:rPr>
        <w:t xml:space="preserve"> </w:t>
      </w:r>
      <w:r w:rsidR="004B1832" w:rsidRPr="007813BB">
        <w:rPr>
          <w:rFonts w:ascii="Times New Roman" w:hAnsi="Times New Roman" w:cs="Times New Roman"/>
          <w:sz w:val="24"/>
          <w:szCs w:val="24"/>
        </w:rPr>
        <w:t>(</w:t>
      </w:r>
      <w:r w:rsidR="004B1832" w:rsidRPr="007813BB">
        <w:rPr>
          <w:rFonts w:ascii="Times New Roman" w:hAnsi="Times New Roman" w:cs="Times New Roman"/>
          <w:sz w:val="24"/>
          <w:szCs w:val="24"/>
        </w:rPr>
        <w:t>Nanda and Warms text p. 207)</w:t>
      </w:r>
      <w:r w:rsidRPr="007813BB">
        <w:rPr>
          <w:rFonts w:ascii="Times New Roman" w:hAnsi="Times New Roman" w:cs="Times New Roman"/>
          <w:sz w:val="24"/>
          <w:szCs w:val="24"/>
        </w:rPr>
        <w:t xml:space="preserve">. The need to recognize the black Americans for the roles undertaken in the society as opposed to continuous harassment by the police officers. </w:t>
      </w:r>
      <w:r w:rsidR="008C5491" w:rsidRPr="007813BB">
        <w:rPr>
          <w:rFonts w:ascii="Times New Roman" w:hAnsi="Times New Roman" w:cs="Times New Roman"/>
          <w:sz w:val="24"/>
          <w:szCs w:val="24"/>
        </w:rPr>
        <w:t xml:space="preserve">There is the need to eliminate certain stereotypes as some people tend to argues </w:t>
      </w:r>
      <w:r w:rsidR="008C5491" w:rsidRPr="007813BB">
        <w:rPr>
          <w:rFonts w:ascii="Times New Roman" w:hAnsi="Times New Roman" w:cs="Times New Roman"/>
          <w:sz w:val="24"/>
          <w:szCs w:val="24"/>
        </w:rPr>
        <w:lastRenderedPageBreak/>
        <w:t>that drugs and illegal weapons and all sorts of negativity are found within the vicinity of the blacks. Once such stereotypes are eliminated from the society</w:t>
      </w:r>
      <w:r w:rsidR="004B1832" w:rsidRPr="007813BB">
        <w:rPr>
          <w:rFonts w:ascii="Times New Roman" w:hAnsi="Times New Roman" w:cs="Times New Roman"/>
          <w:sz w:val="24"/>
          <w:szCs w:val="24"/>
        </w:rPr>
        <w:t>.</w:t>
      </w:r>
    </w:p>
    <w:p w:rsidR="002B1B5C" w:rsidRPr="007813BB" w:rsidRDefault="002B1B5C" w:rsidP="002B1B5C">
      <w:pPr>
        <w:spacing w:after="0" w:line="360" w:lineRule="auto"/>
        <w:ind w:firstLine="720"/>
        <w:rPr>
          <w:rFonts w:ascii="Times New Roman" w:hAnsi="Times New Roman" w:cs="Times New Roman"/>
          <w:sz w:val="24"/>
          <w:szCs w:val="24"/>
        </w:rPr>
      </w:pPr>
    </w:p>
    <w:p w:rsidR="004B1832" w:rsidRPr="007813BB" w:rsidRDefault="004B1832" w:rsidP="002B1B5C">
      <w:pPr>
        <w:spacing w:after="0" w:line="360" w:lineRule="auto"/>
        <w:ind w:firstLine="720"/>
        <w:rPr>
          <w:rFonts w:ascii="Times New Roman" w:hAnsi="Times New Roman" w:cs="Times New Roman"/>
          <w:sz w:val="24"/>
          <w:szCs w:val="24"/>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2B1B5C" w:rsidRDefault="002B1B5C" w:rsidP="007813BB">
      <w:pPr>
        <w:spacing w:after="0" w:line="360" w:lineRule="auto"/>
        <w:jc w:val="center"/>
        <w:rPr>
          <w:rFonts w:ascii="Times New Roman" w:hAnsi="Times New Roman" w:cs="Times New Roman"/>
          <w:b/>
          <w:color w:val="222222"/>
          <w:sz w:val="24"/>
          <w:szCs w:val="24"/>
          <w:shd w:val="clear" w:color="auto" w:fill="FFFFFF"/>
        </w:rPr>
      </w:pPr>
    </w:p>
    <w:p w:rsidR="007813BB" w:rsidRPr="007813BB" w:rsidRDefault="007813BB" w:rsidP="007813BB">
      <w:pPr>
        <w:spacing w:after="0" w:line="360" w:lineRule="auto"/>
        <w:jc w:val="center"/>
        <w:rPr>
          <w:rFonts w:ascii="Times New Roman" w:hAnsi="Times New Roman" w:cs="Times New Roman"/>
          <w:b/>
          <w:color w:val="222222"/>
          <w:sz w:val="24"/>
          <w:szCs w:val="24"/>
          <w:shd w:val="clear" w:color="auto" w:fill="FFFFFF"/>
        </w:rPr>
      </w:pPr>
      <w:r w:rsidRPr="007813BB">
        <w:rPr>
          <w:rFonts w:ascii="Times New Roman" w:hAnsi="Times New Roman" w:cs="Times New Roman"/>
          <w:b/>
          <w:color w:val="222222"/>
          <w:sz w:val="24"/>
          <w:szCs w:val="24"/>
          <w:shd w:val="clear" w:color="auto" w:fill="FFFFFF"/>
        </w:rPr>
        <w:lastRenderedPageBreak/>
        <w:t>Reference</w:t>
      </w:r>
    </w:p>
    <w:p w:rsidR="004B1832" w:rsidRPr="007813BB" w:rsidRDefault="004B1832" w:rsidP="007813BB">
      <w:pPr>
        <w:spacing w:after="0" w:line="360" w:lineRule="auto"/>
        <w:ind w:left="720" w:hanging="720"/>
        <w:rPr>
          <w:rFonts w:ascii="Times New Roman" w:hAnsi="Times New Roman" w:cs="Times New Roman"/>
          <w:sz w:val="24"/>
          <w:szCs w:val="24"/>
        </w:rPr>
      </w:pPr>
      <w:r w:rsidRPr="007813BB">
        <w:rPr>
          <w:rFonts w:ascii="Times New Roman" w:hAnsi="Times New Roman" w:cs="Times New Roman"/>
          <w:color w:val="222222"/>
          <w:sz w:val="24"/>
          <w:szCs w:val="24"/>
          <w:shd w:val="clear" w:color="auto" w:fill="FFFFFF"/>
        </w:rPr>
        <w:t>Nanda, S., &amp; Warms, R. L. (2014). </w:t>
      </w:r>
      <w:r w:rsidRPr="007813BB">
        <w:rPr>
          <w:rFonts w:ascii="Times New Roman" w:hAnsi="Times New Roman" w:cs="Times New Roman"/>
          <w:i/>
          <w:iCs/>
          <w:color w:val="222222"/>
          <w:sz w:val="24"/>
          <w:szCs w:val="24"/>
          <w:shd w:val="clear" w:color="auto" w:fill="FFFFFF"/>
        </w:rPr>
        <w:t>Cengage Advantage Books: Culture Counts: A Concise Introduction to Cultural Anthropology</w:t>
      </w:r>
      <w:r w:rsidRPr="007813BB">
        <w:rPr>
          <w:rFonts w:ascii="Times New Roman" w:hAnsi="Times New Roman" w:cs="Times New Roman"/>
          <w:color w:val="222222"/>
          <w:sz w:val="24"/>
          <w:szCs w:val="24"/>
          <w:shd w:val="clear" w:color="auto" w:fill="FFFFFF"/>
        </w:rPr>
        <w:t>. Cengage Learning.</w:t>
      </w:r>
    </w:p>
    <w:sectPr w:rsidR="004B1832" w:rsidRPr="007813BB" w:rsidSect="007813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E06" w:rsidRDefault="00DF4E06" w:rsidP="008F5406">
      <w:pPr>
        <w:spacing w:after="0" w:line="240" w:lineRule="auto"/>
      </w:pPr>
      <w:r>
        <w:separator/>
      </w:r>
    </w:p>
  </w:endnote>
  <w:endnote w:type="continuationSeparator" w:id="0">
    <w:p w:rsidR="00DF4E06" w:rsidRDefault="00DF4E06" w:rsidP="008F5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E06" w:rsidRDefault="00DF4E06" w:rsidP="008F5406">
      <w:pPr>
        <w:spacing w:after="0" w:line="240" w:lineRule="auto"/>
      </w:pPr>
      <w:r>
        <w:separator/>
      </w:r>
    </w:p>
  </w:footnote>
  <w:footnote w:type="continuationSeparator" w:id="0">
    <w:p w:rsidR="00DF4E06" w:rsidRDefault="00DF4E06" w:rsidP="008F5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27048694"/>
      <w:docPartObj>
        <w:docPartGallery w:val="Page Numbers (Top of Page)"/>
        <w:docPartUnique/>
      </w:docPartObj>
    </w:sdtPr>
    <w:sdtEndPr>
      <w:rPr>
        <w:noProof/>
      </w:rPr>
    </w:sdtEndPr>
    <w:sdtContent>
      <w:p w:rsidR="007813BB" w:rsidRPr="007813BB" w:rsidRDefault="007813BB">
        <w:pPr>
          <w:pStyle w:val="Header"/>
          <w:jc w:val="right"/>
          <w:rPr>
            <w:rFonts w:ascii="Times New Roman" w:hAnsi="Times New Roman" w:cs="Times New Roman"/>
            <w:sz w:val="24"/>
            <w:szCs w:val="24"/>
          </w:rPr>
        </w:pPr>
        <w:r w:rsidRPr="007813BB">
          <w:rPr>
            <w:rFonts w:ascii="Times New Roman" w:hAnsi="Times New Roman" w:cs="Times New Roman"/>
            <w:color w:val="1B1B1B"/>
            <w:sz w:val="24"/>
            <w:szCs w:val="24"/>
            <w:shd w:val="clear" w:color="auto" w:fill="FFFFFF"/>
          </w:rPr>
          <w:t>Culture Counts: A Concise Introduction to Cultural Anthropology</w:t>
        </w:r>
        <w:r w:rsidRPr="007813BB">
          <w:rPr>
            <w:rFonts w:ascii="Times New Roman" w:hAnsi="Times New Roman" w:cs="Times New Roman"/>
            <w:color w:val="1B1B1B"/>
            <w:sz w:val="24"/>
            <w:szCs w:val="24"/>
            <w:shd w:val="clear" w:color="auto" w:fill="FFFFFF"/>
          </w:rPr>
          <w:tab/>
        </w:r>
        <w:r w:rsidRPr="007813BB">
          <w:rPr>
            <w:rFonts w:ascii="Times New Roman" w:hAnsi="Times New Roman" w:cs="Times New Roman"/>
            <w:sz w:val="24"/>
            <w:szCs w:val="24"/>
          </w:rPr>
          <w:fldChar w:fldCharType="begin"/>
        </w:r>
        <w:r w:rsidRPr="007813BB">
          <w:rPr>
            <w:rFonts w:ascii="Times New Roman" w:hAnsi="Times New Roman" w:cs="Times New Roman"/>
            <w:sz w:val="24"/>
            <w:szCs w:val="24"/>
          </w:rPr>
          <w:instrText xml:space="preserve"> PAGE   \* MERGEFORMAT </w:instrText>
        </w:r>
        <w:r w:rsidRPr="007813BB">
          <w:rPr>
            <w:rFonts w:ascii="Times New Roman" w:hAnsi="Times New Roman" w:cs="Times New Roman"/>
            <w:sz w:val="24"/>
            <w:szCs w:val="24"/>
          </w:rPr>
          <w:fldChar w:fldCharType="separate"/>
        </w:r>
        <w:r w:rsidR="00222511">
          <w:rPr>
            <w:rFonts w:ascii="Times New Roman" w:hAnsi="Times New Roman" w:cs="Times New Roman"/>
            <w:noProof/>
            <w:sz w:val="24"/>
            <w:szCs w:val="24"/>
          </w:rPr>
          <w:t>5</w:t>
        </w:r>
        <w:r w:rsidRPr="007813BB">
          <w:rPr>
            <w:rFonts w:ascii="Times New Roman" w:hAnsi="Times New Roman" w:cs="Times New Roman"/>
            <w:noProof/>
            <w:sz w:val="24"/>
            <w:szCs w:val="24"/>
          </w:rPr>
          <w:fldChar w:fldCharType="end"/>
        </w:r>
      </w:p>
    </w:sdtContent>
  </w:sdt>
  <w:p w:rsidR="007813BB" w:rsidRPr="007813BB" w:rsidRDefault="007813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3BB" w:rsidRPr="007813BB" w:rsidRDefault="007813BB" w:rsidP="007813BB">
    <w:pPr>
      <w:spacing w:after="0" w:line="360" w:lineRule="auto"/>
      <w:rPr>
        <w:rFonts w:ascii="Times New Roman" w:hAnsi="Times New Roman" w:cs="Times New Roman"/>
        <w:color w:val="1B1B1B"/>
        <w:sz w:val="24"/>
        <w:szCs w:val="24"/>
        <w:shd w:val="clear" w:color="auto" w:fill="FFFFFF"/>
      </w:rPr>
    </w:pPr>
    <w:r w:rsidRPr="007813BB">
      <w:rPr>
        <w:rFonts w:ascii="Times New Roman" w:hAnsi="Times New Roman" w:cs="Times New Roman"/>
        <w:sz w:val="24"/>
        <w:szCs w:val="24"/>
      </w:rPr>
      <w:t>Running head:</w:t>
    </w:r>
    <w:r w:rsidRPr="007813BB">
      <w:rPr>
        <w:rFonts w:ascii="Times New Roman" w:hAnsi="Times New Roman" w:cs="Times New Roman"/>
        <w:color w:val="1B1B1B"/>
        <w:sz w:val="24"/>
        <w:szCs w:val="24"/>
        <w:shd w:val="clear" w:color="auto" w:fill="FFFFFF"/>
      </w:rPr>
      <w:t xml:space="preserve"> </w:t>
    </w:r>
    <w:r w:rsidRPr="007813BB">
      <w:rPr>
        <w:rFonts w:ascii="Times New Roman" w:hAnsi="Times New Roman" w:cs="Times New Roman"/>
        <w:color w:val="1B1B1B"/>
        <w:sz w:val="24"/>
        <w:szCs w:val="24"/>
        <w:shd w:val="clear" w:color="auto" w:fill="FFFFFF"/>
      </w:rPr>
      <w:t>Culture Counts: A Concise Introduction to Cultural Anthropology</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7813BB">
      <w:rPr>
        <w:rFonts w:ascii="Times New Roman" w:hAnsi="Times New Roman" w:cs="Times New Roman"/>
        <w:color w:val="1B1B1B"/>
        <w:sz w:val="24"/>
        <w:szCs w:val="24"/>
        <w:shd w:val="clear" w:color="auto" w:fill="FFFFFF"/>
      </w:rPr>
      <w:t>1</w:t>
    </w:r>
  </w:p>
  <w:p w:rsidR="007813BB" w:rsidRDefault="007813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C81"/>
    <w:rsid w:val="00017EA5"/>
    <w:rsid w:val="000A2743"/>
    <w:rsid w:val="000C7754"/>
    <w:rsid w:val="000E1FA7"/>
    <w:rsid w:val="000E5CD9"/>
    <w:rsid w:val="0020654F"/>
    <w:rsid w:val="00222511"/>
    <w:rsid w:val="00260A8E"/>
    <w:rsid w:val="002B1B5C"/>
    <w:rsid w:val="003227F9"/>
    <w:rsid w:val="004B1832"/>
    <w:rsid w:val="0051063E"/>
    <w:rsid w:val="00594735"/>
    <w:rsid w:val="00613765"/>
    <w:rsid w:val="006621B2"/>
    <w:rsid w:val="007813BB"/>
    <w:rsid w:val="007A41E7"/>
    <w:rsid w:val="007C7EF2"/>
    <w:rsid w:val="00836908"/>
    <w:rsid w:val="008C5491"/>
    <w:rsid w:val="008F5406"/>
    <w:rsid w:val="00900C81"/>
    <w:rsid w:val="00931C58"/>
    <w:rsid w:val="009546E6"/>
    <w:rsid w:val="009F39C2"/>
    <w:rsid w:val="00AA1E3B"/>
    <w:rsid w:val="00AA4F97"/>
    <w:rsid w:val="00AB05D9"/>
    <w:rsid w:val="00CC6B1C"/>
    <w:rsid w:val="00D55990"/>
    <w:rsid w:val="00DD7822"/>
    <w:rsid w:val="00DF499A"/>
    <w:rsid w:val="00DF4E06"/>
    <w:rsid w:val="00DF7EE4"/>
    <w:rsid w:val="00E24511"/>
    <w:rsid w:val="00E41AD1"/>
    <w:rsid w:val="00E565D8"/>
    <w:rsid w:val="00EA1EFE"/>
    <w:rsid w:val="00FB5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4011B3-63E5-49E5-9DCE-3DC0550E9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406"/>
  </w:style>
  <w:style w:type="paragraph" w:styleId="Footer">
    <w:name w:val="footer"/>
    <w:basedOn w:val="Normal"/>
    <w:link w:val="FooterChar"/>
    <w:uiPriority w:val="99"/>
    <w:unhideWhenUsed/>
    <w:rsid w:val="008F5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1B68E-0949-466E-9754-518287433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5495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3</cp:revision>
  <dcterms:created xsi:type="dcterms:W3CDTF">2017-12-14T03:51:00Z</dcterms:created>
  <dcterms:modified xsi:type="dcterms:W3CDTF">2017-12-14T03:52:00Z</dcterms:modified>
</cp:coreProperties>
</file>